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EDB" w:rsidRPr="001154ED" w:rsidRDefault="00D92EDB" w:rsidP="002D6672">
      <w:pPr>
        <w:pStyle w:val="ListParagraph"/>
        <w:spacing w:line="360" w:lineRule="auto"/>
        <w:ind w:left="0" w:firstLine="708"/>
        <w:jc w:val="center"/>
        <w:rPr>
          <w:b/>
        </w:rPr>
      </w:pPr>
      <w:r w:rsidRPr="001154ED">
        <w:rPr>
          <w:b/>
        </w:rPr>
        <w:t xml:space="preserve">REGULAMIN </w:t>
      </w:r>
    </w:p>
    <w:p w:rsidR="00D92EDB" w:rsidRPr="001154ED" w:rsidRDefault="00D92EDB" w:rsidP="002D6672">
      <w:pPr>
        <w:pStyle w:val="ListParagraph"/>
        <w:spacing w:line="360" w:lineRule="auto"/>
        <w:ind w:left="0" w:firstLine="708"/>
        <w:jc w:val="center"/>
        <w:rPr>
          <w:b/>
          <w:sz w:val="32"/>
          <w:szCs w:val="32"/>
        </w:rPr>
      </w:pPr>
      <w:r w:rsidRPr="001154ED">
        <w:rPr>
          <w:b/>
          <w:sz w:val="32"/>
          <w:szCs w:val="32"/>
        </w:rPr>
        <w:t>„</w:t>
      </w:r>
      <w:r>
        <w:rPr>
          <w:b/>
          <w:sz w:val="32"/>
          <w:szCs w:val="32"/>
        </w:rPr>
        <w:t>ZWIERZOFERIE</w:t>
      </w:r>
      <w:r w:rsidRPr="001154ED">
        <w:rPr>
          <w:b/>
          <w:sz w:val="32"/>
          <w:szCs w:val="32"/>
        </w:rPr>
        <w:t>”</w:t>
      </w:r>
    </w:p>
    <w:p w:rsidR="00D92EDB" w:rsidRDefault="00D92EDB" w:rsidP="002D6672">
      <w:pPr>
        <w:spacing w:line="360" w:lineRule="auto"/>
        <w:ind w:left="360"/>
        <w:jc w:val="center"/>
        <w:rPr>
          <w:b/>
        </w:rPr>
      </w:pPr>
      <w:r>
        <w:rPr>
          <w:b/>
        </w:rPr>
        <w:t>16 – 27</w:t>
      </w:r>
      <w:r w:rsidRPr="001154ED">
        <w:rPr>
          <w:b/>
        </w:rPr>
        <w:t xml:space="preserve"> </w:t>
      </w:r>
      <w:r>
        <w:rPr>
          <w:b/>
        </w:rPr>
        <w:t>stycznia 2023</w:t>
      </w:r>
      <w:r w:rsidRPr="001154ED">
        <w:rPr>
          <w:b/>
        </w:rPr>
        <w:t xml:space="preserve"> r.</w:t>
      </w:r>
    </w:p>
    <w:p w:rsidR="00D92EDB" w:rsidRPr="002D6672" w:rsidRDefault="00D92EDB" w:rsidP="002D6672">
      <w:pPr>
        <w:spacing w:line="360" w:lineRule="auto"/>
        <w:ind w:left="360"/>
        <w:jc w:val="center"/>
        <w:rPr>
          <w:b/>
        </w:rPr>
      </w:pPr>
    </w:p>
    <w:p w:rsidR="00D92EDB" w:rsidRPr="001154ED" w:rsidRDefault="00D92EDB" w:rsidP="002D6672">
      <w:pPr>
        <w:numPr>
          <w:ilvl w:val="0"/>
          <w:numId w:val="4"/>
        </w:numPr>
        <w:spacing w:after="0" w:line="360" w:lineRule="auto"/>
        <w:rPr>
          <w:b/>
        </w:rPr>
      </w:pPr>
      <w:r w:rsidRPr="001154ED">
        <w:rPr>
          <w:b/>
        </w:rPr>
        <w:t>TERMINY SPOTKAŃ:</w:t>
      </w:r>
    </w:p>
    <w:p w:rsidR="00D92EDB" w:rsidRPr="001154ED" w:rsidRDefault="00D92EDB" w:rsidP="002D6672">
      <w:pPr>
        <w:pStyle w:val="ListParagraph"/>
        <w:spacing w:line="360" w:lineRule="auto"/>
        <w:jc w:val="both"/>
        <w:rPr>
          <w:b/>
        </w:rPr>
      </w:pPr>
      <w:r>
        <w:rPr>
          <w:b/>
        </w:rPr>
        <w:t>16.01; 23.01</w:t>
      </w:r>
      <w:r w:rsidRPr="001154ED">
        <w:rPr>
          <w:b/>
        </w:rPr>
        <w:t xml:space="preserve"> (10:00 – 12:00) </w:t>
      </w:r>
      <w:r>
        <w:rPr>
          <w:b/>
        </w:rPr>
        <w:t>Poniedziałki w zagrodzie;</w:t>
      </w:r>
    </w:p>
    <w:p w:rsidR="00D92EDB" w:rsidRPr="001154ED" w:rsidRDefault="00D92EDB" w:rsidP="002D6672">
      <w:pPr>
        <w:pStyle w:val="ListParagraph"/>
        <w:spacing w:line="360" w:lineRule="auto"/>
        <w:jc w:val="both"/>
        <w:rPr>
          <w:b/>
        </w:rPr>
      </w:pPr>
      <w:r>
        <w:rPr>
          <w:b/>
        </w:rPr>
        <w:t>17.01; 24.01</w:t>
      </w:r>
      <w:r w:rsidRPr="001154ED">
        <w:rPr>
          <w:b/>
        </w:rPr>
        <w:t xml:space="preserve"> (10:00 – 12:00) </w:t>
      </w:r>
      <w:r>
        <w:rPr>
          <w:b/>
        </w:rPr>
        <w:t>Zachwyć się wtorkami z gadami;</w:t>
      </w:r>
    </w:p>
    <w:p w:rsidR="00D92EDB" w:rsidRPr="001154ED" w:rsidRDefault="00D92EDB" w:rsidP="002D6672">
      <w:pPr>
        <w:pStyle w:val="ListParagraph"/>
        <w:spacing w:line="360" w:lineRule="auto"/>
        <w:jc w:val="both"/>
        <w:rPr>
          <w:b/>
        </w:rPr>
      </w:pPr>
      <w:r>
        <w:rPr>
          <w:b/>
        </w:rPr>
        <w:t>19.01; 26.01</w:t>
      </w:r>
      <w:r w:rsidRPr="001154ED">
        <w:rPr>
          <w:b/>
        </w:rPr>
        <w:t xml:space="preserve"> (10:00 – 12:00) </w:t>
      </w:r>
      <w:r>
        <w:rPr>
          <w:b/>
        </w:rPr>
        <w:t>Zwierzaki skarpeciaki</w:t>
      </w:r>
    </w:p>
    <w:p w:rsidR="00D92EDB" w:rsidRPr="001154ED" w:rsidRDefault="00D92EDB" w:rsidP="002D6672">
      <w:pPr>
        <w:pStyle w:val="ListParagraph"/>
        <w:spacing w:line="360" w:lineRule="auto"/>
        <w:jc w:val="both"/>
        <w:rPr>
          <w:b/>
        </w:rPr>
      </w:pPr>
      <w:r>
        <w:rPr>
          <w:b/>
        </w:rPr>
        <w:t>20.01; 27.01</w:t>
      </w:r>
      <w:r w:rsidRPr="001154ED">
        <w:rPr>
          <w:b/>
        </w:rPr>
        <w:t xml:space="preserve"> (10:00 – 12:00) </w:t>
      </w:r>
      <w:r>
        <w:rPr>
          <w:b/>
        </w:rPr>
        <w:t xml:space="preserve">Śladami rodzimych zwierząt </w:t>
      </w:r>
    </w:p>
    <w:p w:rsidR="00D92EDB" w:rsidRPr="001154ED" w:rsidRDefault="00D92EDB" w:rsidP="002D6672">
      <w:pPr>
        <w:pStyle w:val="ListParagraph"/>
        <w:spacing w:line="360" w:lineRule="auto"/>
        <w:jc w:val="both"/>
        <w:rPr>
          <w:b/>
        </w:rPr>
      </w:pPr>
    </w:p>
    <w:p w:rsidR="00D92EDB" w:rsidRPr="001154ED" w:rsidRDefault="00D92EDB" w:rsidP="002D6672">
      <w:pPr>
        <w:pStyle w:val="ListParagraph"/>
        <w:numPr>
          <w:ilvl w:val="0"/>
          <w:numId w:val="4"/>
        </w:numPr>
        <w:spacing w:line="360" w:lineRule="auto"/>
        <w:jc w:val="both"/>
        <w:rPr>
          <w:b/>
        </w:rPr>
      </w:pPr>
      <w:r w:rsidRPr="001154ED">
        <w:rPr>
          <w:b/>
        </w:rPr>
        <w:t>SZCZEGÓŁOWE INFORMACJE:</w:t>
      </w:r>
    </w:p>
    <w:p w:rsidR="00D92EDB" w:rsidRDefault="00D92EDB" w:rsidP="002D6672">
      <w:pPr>
        <w:pStyle w:val="ListParagraph"/>
        <w:spacing w:line="360" w:lineRule="auto"/>
        <w:jc w:val="both"/>
        <w:rPr>
          <w:b/>
        </w:rPr>
      </w:pPr>
      <w:r>
        <w:rPr>
          <w:b/>
        </w:rPr>
        <w:t>16</w:t>
      </w:r>
      <w:r w:rsidRPr="001154ED">
        <w:rPr>
          <w:b/>
        </w:rPr>
        <w:t xml:space="preserve"> oraz 2</w:t>
      </w:r>
      <w:r>
        <w:rPr>
          <w:b/>
        </w:rPr>
        <w:t>3 stycznia 2023</w:t>
      </w:r>
      <w:r w:rsidRPr="001154ED">
        <w:rPr>
          <w:b/>
        </w:rPr>
        <w:t xml:space="preserve"> r. (poniedziałek) – </w:t>
      </w:r>
      <w:r>
        <w:rPr>
          <w:b/>
        </w:rPr>
        <w:t>Poniedziałki w zagrodzie</w:t>
      </w:r>
      <w:r w:rsidRPr="001154ED">
        <w:rPr>
          <w:b/>
        </w:rPr>
        <w:t xml:space="preserve">, godz. 10:00 – 12:00 </w:t>
      </w:r>
    </w:p>
    <w:p w:rsidR="00D92EDB" w:rsidRPr="00B37C8E" w:rsidRDefault="00D92EDB" w:rsidP="002D6672">
      <w:pPr>
        <w:pStyle w:val="ListParagraph"/>
        <w:spacing w:line="360" w:lineRule="auto"/>
        <w:jc w:val="both"/>
      </w:pPr>
      <w:r>
        <w:t>Podczas tego spotkania poznacie alpakę Gabrysię o osobliwym charakterze oraz całe stado przyjaznych kóz różnej maści, któremu przewodzi Ptyś. Tutaj poznamy historię zwierząt udomowionych, dowiemy się jak wygląda codzienna praca ze zwierzętami gospodarskimi. Bliski kontakt ze zwierzętami gwarantowany! Chętni uczestnicy będą mogli pogłaskać kozy oraz otrzymają porcję przysmaków, którymi nakarmimy zwierzęta. Sugerowany strój roboczy.</w:t>
      </w:r>
    </w:p>
    <w:p w:rsidR="00D92EDB" w:rsidRPr="001154ED" w:rsidRDefault="00D92EDB" w:rsidP="002D6672">
      <w:pPr>
        <w:pStyle w:val="ListParagraph"/>
        <w:spacing w:line="360" w:lineRule="auto"/>
        <w:jc w:val="both"/>
        <w:rPr>
          <w:b/>
        </w:rPr>
      </w:pPr>
    </w:p>
    <w:p w:rsidR="00D92EDB" w:rsidRPr="001154ED" w:rsidRDefault="00D92EDB" w:rsidP="002D6672">
      <w:pPr>
        <w:pStyle w:val="ListParagraph"/>
        <w:spacing w:line="360" w:lineRule="auto"/>
        <w:jc w:val="both"/>
      </w:pPr>
      <w:r w:rsidRPr="001154ED">
        <w:rPr>
          <w:u w:val="single"/>
        </w:rPr>
        <w:t>Liczba uczestników:</w:t>
      </w:r>
      <w:r>
        <w:t xml:space="preserve"> jedna grupa licząca do 20</w:t>
      </w:r>
      <w:r w:rsidRPr="001154ED">
        <w:t xml:space="preserve"> osób </w:t>
      </w:r>
    </w:p>
    <w:p w:rsidR="00D92EDB" w:rsidRDefault="00D92EDB" w:rsidP="002D6672">
      <w:pPr>
        <w:pStyle w:val="ListParagraph"/>
        <w:spacing w:line="360" w:lineRule="auto"/>
        <w:jc w:val="both"/>
      </w:pPr>
      <w:r w:rsidRPr="001154ED">
        <w:rPr>
          <w:u w:val="single"/>
        </w:rPr>
        <w:t>Dla kogo:</w:t>
      </w:r>
      <w:r w:rsidRPr="001154ED">
        <w:t xml:space="preserve"> uczestnicy indywidualni w wieku od 6 do 13 lat z </w:t>
      </w:r>
      <w:r>
        <w:t xml:space="preserve">dorosłym </w:t>
      </w:r>
      <w:r w:rsidRPr="001154ED">
        <w:t>opiekunem</w:t>
      </w:r>
    </w:p>
    <w:p w:rsidR="00D92EDB" w:rsidRPr="001154ED" w:rsidRDefault="00D92EDB" w:rsidP="002D6672">
      <w:pPr>
        <w:pStyle w:val="ListParagraph"/>
        <w:spacing w:line="360" w:lineRule="auto"/>
        <w:jc w:val="both"/>
      </w:pPr>
      <w:r w:rsidRPr="00405857">
        <w:rPr>
          <w:u w:val="single"/>
        </w:rPr>
        <w:t>Czas trwania:</w:t>
      </w:r>
      <w:r w:rsidRPr="00405857">
        <w:t xml:space="preserve"> </w:t>
      </w:r>
      <w:r>
        <w:t>10:00 – 12</w:t>
      </w:r>
      <w:r w:rsidRPr="00405857">
        <w:t xml:space="preserve">:00 </w:t>
      </w:r>
    </w:p>
    <w:p w:rsidR="00D92EDB" w:rsidRPr="001154ED" w:rsidRDefault="00D92EDB" w:rsidP="002D6672">
      <w:pPr>
        <w:pStyle w:val="ListParagraph"/>
        <w:spacing w:line="360" w:lineRule="auto"/>
        <w:jc w:val="both"/>
      </w:pPr>
      <w:r w:rsidRPr="001154ED">
        <w:rPr>
          <w:u w:val="single"/>
        </w:rPr>
        <w:t>Miejsce:</w:t>
      </w:r>
      <w:r w:rsidRPr="001154ED">
        <w:t xml:space="preserve"> </w:t>
      </w:r>
      <w:r>
        <w:t>Małe ZOO,</w:t>
      </w:r>
      <w:r w:rsidRPr="00503167">
        <w:t xml:space="preserve"> </w:t>
      </w:r>
      <w:r>
        <w:t>miejsce zbiórki pod dużą mapą zoo</w:t>
      </w:r>
    </w:p>
    <w:p w:rsidR="00D92EDB" w:rsidRPr="00405857" w:rsidRDefault="00D92EDB" w:rsidP="002D6672">
      <w:pPr>
        <w:pStyle w:val="ListParagraph"/>
        <w:spacing w:line="360" w:lineRule="auto"/>
        <w:jc w:val="both"/>
        <w:rPr>
          <w:b/>
        </w:rPr>
      </w:pPr>
    </w:p>
    <w:p w:rsidR="00D92EDB" w:rsidRDefault="00D92EDB" w:rsidP="002D6672">
      <w:pPr>
        <w:pStyle w:val="ListParagraph"/>
        <w:spacing w:line="360" w:lineRule="auto"/>
        <w:jc w:val="both"/>
        <w:rPr>
          <w:b/>
        </w:rPr>
      </w:pPr>
      <w:r>
        <w:rPr>
          <w:b/>
        </w:rPr>
        <w:t>17 oraz 24</w:t>
      </w:r>
      <w:r w:rsidRPr="00405857">
        <w:rPr>
          <w:b/>
        </w:rPr>
        <w:t xml:space="preserve"> </w:t>
      </w:r>
      <w:r>
        <w:rPr>
          <w:b/>
        </w:rPr>
        <w:t>stycznia  2023</w:t>
      </w:r>
      <w:r w:rsidRPr="00405857">
        <w:rPr>
          <w:b/>
        </w:rPr>
        <w:t xml:space="preserve"> r. (wtorek), </w:t>
      </w:r>
      <w:r>
        <w:rPr>
          <w:b/>
        </w:rPr>
        <w:t>Zachwyć się wtorkami z gadami</w:t>
      </w:r>
      <w:r w:rsidRPr="00405857">
        <w:rPr>
          <w:b/>
        </w:rPr>
        <w:t xml:space="preserve">, godz. </w:t>
      </w:r>
      <w:r>
        <w:rPr>
          <w:b/>
        </w:rPr>
        <w:t>10.00-12.00</w:t>
      </w:r>
    </w:p>
    <w:p w:rsidR="00D92EDB" w:rsidRDefault="00D92EDB" w:rsidP="002D6672">
      <w:pPr>
        <w:pStyle w:val="ListParagraph"/>
        <w:spacing w:line="360" w:lineRule="auto"/>
        <w:jc w:val="both"/>
      </w:pPr>
      <w:r>
        <w:t xml:space="preserve">Świat gadów bywa naprawdę zaskakujący! Odpowiemy sobie m.in. na pytania: "Co łączy gady z dinozaurami?", "Na czym polega zmiennocieplność?" i „Jakie znaczenie mają gady w przyrodzie?”. Poruszymy także temat nielegalnych pamiątek wykonanych z ginących gatunków zwierząt. W planie spotkania zajęcia na Sali edukacyjnej, następnie przejdziemy do pawilonu ptaków i gadów, gdzie poznamy gadzich mieszkańców naszego zoo. </w:t>
      </w:r>
    </w:p>
    <w:p w:rsidR="00D92EDB" w:rsidRPr="00405857" w:rsidRDefault="00D92EDB" w:rsidP="002D6672">
      <w:pPr>
        <w:pStyle w:val="ListParagraph"/>
        <w:spacing w:line="360" w:lineRule="auto"/>
        <w:jc w:val="both"/>
        <w:rPr>
          <w:b/>
        </w:rPr>
      </w:pPr>
    </w:p>
    <w:p w:rsidR="00D92EDB" w:rsidRPr="00405857" w:rsidRDefault="00D92EDB" w:rsidP="002D6672">
      <w:pPr>
        <w:pStyle w:val="ListParagraph"/>
        <w:spacing w:line="360" w:lineRule="auto"/>
        <w:jc w:val="both"/>
      </w:pPr>
      <w:r w:rsidRPr="00405857">
        <w:rPr>
          <w:u w:val="single"/>
        </w:rPr>
        <w:t>Liczba uczestników:</w:t>
      </w:r>
      <w:r w:rsidRPr="00405857">
        <w:t xml:space="preserve"> </w:t>
      </w:r>
      <w:r>
        <w:t xml:space="preserve"> jedna grupa licząca do 20 osób</w:t>
      </w:r>
    </w:p>
    <w:p w:rsidR="00D92EDB" w:rsidRPr="00405857" w:rsidRDefault="00D92EDB" w:rsidP="002D6672">
      <w:pPr>
        <w:pStyle w:val="ListParagraph"/>
        <w:spacing w:line="360" w:lineRule="auto"/>
        <w:jc w:val="both"/>
      </w:pPr>
      <w:r w:rsidRPr="00405857">
        <w:rPr>
          <w:u w:val="single"/>
        </w:rPr>
        <w:t>Dla kogo:</w:t>
      </w:r>
      <w:r w:rsidRPr="00405857">
        <w:t xml:space="preserve"> </w:t>
      </w:r>
      <w:r>
        <w:t>uczestnicy indywidualni w wieku od 8 do 13 lat wraz z dorosłym opiekunem</w:t>
      </w:r>
    </w:p>
    <w:p w:rsidR="00D92EDB" w:rsidRPr="00405857" w:rsidRDefault="00D92EDB" w:rsidP="002D6672">
      <w:pPr>
        <w:pStyle w:val="ListParagraph"/>
        <w:spacing w:line="360" w:lineRule="auto"/>
        <w:jc w:val="both"/>
      </w:pPr>
      <w:r w:rsidRPr="00405857">
        <w:rPr>
          <w:u w:val="single"/>
        </w:rPr>
        <w:t>Czas trwania:</w:t>
      </w:r>
      <w:r w:rsidRPr="00405857">
        <w:t xml:space="preserve"> </w:t>
      </w:r>
      <w:r>
        <w:t>10.00-12.00</w:t>
      </w:r>
      <w:r w:rsidRPr="00405857">
        <w:t xml:space="preserve"> </w:t>
      </w:r>
    </w:p>
    <w:p w:rsidR="00D92EDB" w:rsidRPr="00405857" w:rsidRDefault="00D92EDB" w:rsidP="002D6672">
      <w:pPr>
        <w:pStyle w:val="ListParagraph"/>
        <w:spacing w:line="360" w:lineRule="auto"/>
        <w:jc w:val="both"/>
      </w:pPr>
      <w:r w:rsidRPr="00405857">
        <w:rPr>
          <w:u w:val="single"/>
        </w:rPr>
        <w:t>Miejsce:</w:t>
      </w:r>
      <w:r w:rsidRPr="00405857">
        <w:t xml:space="preserve"> </w:t>
      </w:r>
      <w:r>
        <w:t>Sala edukacyjna oraz pawilon ptaków i gadów,</w:t>
      </w:r>
      <w:r w:rsidRPr="00503167">
        <w:t xml:space="preserve"> </w:t>
      </w:r>
      <w:r>
        <w:t>miejsce zbiórki pod dużą mapą zoo</w:t>
      </w:r>
    </w:p>
    <w:p w:rsidR="00D92EDB" w:rsidRDefault="00D92EDB" w:rsidP="002D6672">
      <w:pPr>
        <w:pStyle w:val="ListParagraph"/>
        <w:spacing w:line="360" w:lineRule="auto"/>
        <w:ind w:left="0"/>
        <w:jc w:val="both"/>
        <w:rPr>
          <w:rFonts w:ascii="Open Sans" w:hAnsi="Open Sans"/>
        </w:rPr>
      </w:pPr>
    </w:p>
    <w:p w:rsidR="00D92EDB" w:rsidRDefault="00D92EDB" w:rsidP="002D6672">
      <w:pPr>
        <w:pStyle w:val="ListParagraph"/>
        <w:spacing w:line="360" w:lineRule="auto"/>
        <w:ind w:left="0"/>
        <w:jc w:val="both"/>
        <w:rPr>
          <w:rFonts w:ascii="Open Sans" w:hAnsi="Open Sans"/>
        </w:rPr>
      </w:pPr>
    </w:p>
    <w:p w:rsidR="00D92EDB" w:rsidRPr="00164EB0" w:rsidRDefault="00D92EDB" w:rsidP="002D6672">
      <w:pPr>
        <w:pStyle w:val="ListParagraph"/>
        <w:spacing w:line="360" w:lineRule="auto"/>
        <w:ind w:left="0"/>
        <w:jc w:val="both"/>
        <w:rPr>
          <w:rFonts w:ascii="Open Sans" w:hAnsi="Open Sans"/>
        </w:rPr>
      </w:pPr>
    </w:p>
    <w:p w:rsidR="00D92EDB" w:rsidRDefault="00D92EDB" w:rsidP="002D6672">
      <w:pPr>
        <w:pStyle w:val="ListParagraph"/>
        <w:spacing w:line="360" w:lineRule="auto"/>
        <w:jc w:val="both"/>
        <w:rPr>
          <w:b/>
        </w:rPr>
      </w:pPr>
      <w:r>
        <w:rPr>
          <w:b/>
        </w:rPr>
        <w:t>19 oraz 26</w:t>
      </w:r>
      <w:r w:rsidRPr="00405857">
        <w:rPr>
          <w:b/>
        </w:rPr>
        <w:t xml:space="preserve"> </w:t>
      </w:r>
      <w:r>
        <w:rPr>
          <w:b/>
        </w:rPr>
        <w:t>stycznia  2023</w:t>
      </w:r>
      <w:r w:rsidRPr="00405857">
        <w:rPr>
          <w:b/>
        </w:rPr>
        <w:t xml:space="preserve"> r. (czwartek) – </w:t>
      </w:r>
      <w:r>
        <w:rPr>
          <w:b/>
        </w:rPr>
        <w:t>Zwierzaki skarpeciaki</w:t>
      </w:r>
    </w:p>
    <w:p w:rsidR="00D92EDB" w:rsidRDefault="00D92EDB" w:rsidP="002D6672">
      <w:pPr>
        <w:pStyle w:val="ListParagraph"/>
        <w:spacing w:line="360" w:lineRule="auto"/>
        <w:jc w:val="both"/>
      </w:pPr>
      <w:r>
        <w:t>Stworzymy razem zwierzęce pacynki. Lew, krokodyl, słoń, a może papuga? Zainspiruj się którymś z mieszkańców gdańskiego zoo, aby stworzyć go w swojej wersji pacynki. Przy okazji opowiemy sobie ciekawostki dotyczące zwierząt, które stworzycie. Zastanowimy się także czy i w jaki sposób taka pacynka może przydać się opiekunom?</w:t>
      </w:r>
    </w:p>
    <w:p w:rsidR="00D92EDB" w:rsidRPr="00405857" w:rsidRDefault="00D92EDB" w:rsidP="002D6672">
      <w:pPr>
        <w:pStyle w:val="ListParagraph"/>
        <w:spacing w:line="360" w:lineRule="auto"/>
        <w:jc w:val="both"/>
        <w:rPr>
          <w:b/>
        </w:rPr>
      </w:pPr>
    </w:p>
    <w:p w:rsidR="00D92EDB" w:rsidRPr="007371D7" w:rsidRDefault="00D92EDB" w:rsidP="002D6672">
      <w:pPr>
        <w:pStyle w:val="ListParagraph"/>
        <w:spacing w:line="360" w:lineRule="auto"/>
        <w:jc w:val="both"/>
      </w:pPr>
      <w:r w:rsidRPr="007371D7">
        <w:rPr>
          <w:u w:val="single"/>
        </w:rPr>
        <w:t>Liczba uczestników:</w:t>
      </w:r>
      <w:r>
        <w:t xml:space="preserve"> jedna grupa licząca do 20</w:t>
      </w:r>
      <w:r w:rsidRPr="007371D7">
        <w:t xml:space="preserve"> osób </w:t>
      </w:r>
    </w:p>
    <w:p w:rsidR="00D92EDB" w:rsidRPr="007371D7" w:rsidRDefault="00D92EDB" w:rsidP="002D6672">
      <w:pPr>
        <w:pStyle w:val="ListParagraph"/>
        <w:spacing w:line="360" w:lineRule="auto"/>
        <w:jc w:val="both"/>
      </w:pPr>
      <w:r w:rsidRPr="007371D7">
        <w:rPr>
          <w:u w:val="single"/>
        </w:rPr>
        <w:t xml:space="preserve">Dla kogo: </w:t>
      </w:r>
      <w:r w:rsidRPr="007371D7">
        <w:t>uczestnicy indywidualni w wieku od</w:t>
      </w:r>
      <w:r>
        <w:t xml:space="preserve"> 7</w:t>
      </w:r>
      <w:r w:rsidRPr="007371D7">
        <w:t xml:space="preserve"> </w:t>
      </w:r>
      <w:r>
        <w:t xml:space="preserve"> do 13 lat z dorosłym opiekunem</w:t>
      </w:r>
    </w:p>
    <w:p w:rsidR="00D92EDB" w:rsidRPr="007371D7" w:rsidRDefault="00D92EDB" w:rsidP="002D6672">
      <w:pPr>
        <w:pStyle w:val="ListParagraph"/>
        <w:spacing w:line="360" w:lineRule="auto"/>
        <w:jc w:val="both"/>
      </w:pPr>
      <w:r w:rsidRPr="007371D7">
        <w:rPr>
          <w:u w:val="single"/>
        </w:rPr>
        <w:t>Czas trwania:</w:t>
      </w:r>
      <w:r w:rsidRPr="007371D7">
        <w:t xml:space="preserve"> 1</w:t>
      </w:r>
      <w:r>
        <w:t>0:00 – 12</w:t>
      </w:r>
      <w:r w:rsidRPr="007371D7">
        <w:t xml:space="preserve">:00 </w:t>
      </w:r>
    </w:p>
    <w:p w:rsidR="00D92EDB" w:rsidRPr="007371D7" w:rsidRDefault="00D92EDB" w:rsidP="002D6672">
      <w:pPr>
        <w:pStyle w:val="ListParagraph"/>
        <w:spacing w:line="360" w:lineRule="auto"/>
        <w:jc w:val="both"/>
      </w:pPr>
      <w:r w:rsidRPr="007371D7">
        <w:rPr>
          <w:u w:val="single"/>
        </w:rPr>
        <w:t>Miejsce:</w:t>
      </w:r>
      <w:r w:rsidRPr="007371D7">
        <w:t xml:space="preserve"> </w:t>
      </w:r>
      <w:r>
        <w:t>sala edukacyjna na „Góralce”,</w:t>
      </w:r>
      <w:r w:rsidRPr="00503167">
        <w:t xml:space="preserve"> </w:t>
      </w:r>
      <w:r>
        <w:t>miejsce zbiórki pod dużą mapą zoo</w:t>
      </w:r>
    </w:p>
    <w:p w:rsidR="00D92EDB" w:rsidRPr="00164EB0" w:rsidRDefault="00D92EDB" w:rsidP="002D6672">
      <w:pPr>
        <w:pStyle w:val="ListParagraph"/>
        <w:spacing w:line="360" w:lineRule="auto"/>
        <w:ind w:left="0"/>
        <w:jc w:val="both"/>
        <w:rPr>
          <w:rFonts w:ascii="Open Sans" w:hAnsi="Open Sans"/>
        </w:rPr>
      </w:pPr>
    </w:p>
    <w:p w:rsidR="00D92EDB" w:rsidRDefault="00D92EDB" w:rsidP="002D6672">
      <w:pPr>
        <w:pStyle w:val="ListParagraph"/>
        <w:spacing w:line="360" w:lineRule="auto"/>
        <w:jc w:val="both"/>
        <w:rPr>
          <w:b/>
        </w:rPr>
      </w:pPr>
      <w:r>
        <w:rPr>
          <w:b/>
        </w:rPr>
        <w:t>20 oraz 27</w:t>
      </w:r>
      <w:r w:rsidRPr="00193E6D">
        <w:rPr>
          <w:b/>
        </w:rPr>
        <w:t xml:space="preserve"> </w:t>
      </w:r>
      <w:r>
        <w:rPr>
          <w:b/>
        </w:rPr>
        <w:t>stycznia  2023</w:t>
      </w:r>
      <w:r w:rsidRPr="00193E6D">
        <w:rPr>
          <w:b/>
        </w:rPr>
        <w:t xml:space="preserve"> r. (piątek) –</w:t>
      </w:r>
      <w:r>
        <w:rPr>
          <w:b/>
        </w:rPr>
        <w:t xml:space="preserve"> Śladami rodzimych zwierząt</w:t>
      </w:r>
    </w:p>
    <w:p w:rsidR="00D92EDB" w:rsidRDefault="00D92EDB" w:rsidP="002D6672">
      <w:pPr>
        <w:pStyle w:val="ListParagraph"/>
        <w:spacing w:line="360" w:lineRule="auto"/>
        <w:jc w:val="both"/>
      </w:pPr>
      <w:r>
        <w:t>Czy zdarzyło się Wam kiedyś na spacerze zaobserwować odcisk łap lub raciczek? Pewnie zastanawialiście się do kogo należą. Podczas tych zajęć nauczycie się rozpoznawać nasze rodzime zwierzęta po tropach. Zajęcia rozpoczną się od spaceru w poszukiwaniu zagadek,  których rozwiązania przydadzą się w łączeniu tropów z ich właścicielami. Porozmawiamy o tym, gdzie można te ślady zobaczyć oraz jak prawidłowo zachować się, gdy spotkamy któreś z rodzimych zwierząt np. podczas spaceru.</w:t>
      </w:r>
    </w:p>
    <w:p w:rsidR="00D92EDB" w:rsidRPr="00193E6D" w:rsidRDefault="00D92EDB" w:rsidP="002D6672">
      <w:pPr>
        <w:pStyle w:val="ListParagraph"/>
        <w:spacing w:line="360" w:lineRule="auto"/>
        <w:jc w:val="both"/>
        <w:rPr>
          <w:b/>
        </w:rPr>
      </w:pPr>
    </w:p>
    <w:p w:rsidR="00D92EDB" w:rsidRDefault="00D92EDB" w:rsidP="002D6672">
      <w:pPr>
        <w:pStyle w:val="ListParagraph"/>
        <w:spacing w:line="360" w:lineRule="auto"/>
        <w:jc w:val="both"/>
      </w:pPr>
      <w:r w:rsidRPr="00193E6D">
        <w:rPr>
          <w:u w:val="single"/>
        </w:rPr>
        <w:t>Liczba uczestników:</w:t>
      </w:r>
      <w:r>
        <w:t xml:space="preserve"> jedna grupa licząca do 20</w:t>
      </w:r>
      <w:r w:rsidRPr="00193E6D">
        <w:t xml:space="preserve"> osób. </w:t>
      </w:r>
    </w:p>
    <w:p w:rsidR="00D92EDB" w:rsidRPr="00193E6D" w:rsidRDefault="00D92EDB" w:rsidP="002D6672">
      <w:pPr>
        <w:pStyle w:val="ListParagraph"/>
        <w:spacing w:line="360" w:lineRule="auto"/>
        <w:jc w:val="both"/>
      </w:pPr>
      <w:r w:rsidRPr="00193E6D">
        <w:rPr>
          <w:u w:val="single"/>
        </w:rPr>
        <w:t>Dla kogo</w:t>
      </w:r>
      <w:r w:rsidRPr="00193E6D">
        <w:t xml:space="preserve">: uczestnicy indywidualni </w:t>
      </w:r>
      <w:r>
        <w:t>w wieku od 6</w:t>
      </w:r>
    </w:p>
    <w:p w:rsidR="00D92EDB" w:rsidRPr="00193E6D" w:rsidRDefault="00D92EDB" w:rsidP="002D6672">
      <w:pPr>
        <w:pStyle w:val="ListParagraph"/>
        <w:spacing w:line="360" w:lineRule="auto"/>
        <w:jc w:val="both"/>
      </w:pPr>
      <w:r>
        <w:t>do 13</w:t>
      </w:r>
      <w:r w:rsidRPr="00193E6D">
        <w:t xml:space="preserve"> lat z </w:t>
      </w:r>
      <w:r>
        <w:t xml:space="preserve">dorosłym </w:t>
      </w:r>
      <w:r w:rsidRPr="00193E6D">
        <w:t>opiekunem</w:t>
      </w:r>
    </w:p>
    <w:p w:rsidR="00D92EDB" w:rsidRPr="00193E6D" w:rsidRDefault="00D92EDB" w:rsidP="002D6672">
      <w:pPr>
        <w:pStyle w:val="ListParagraph"/>
        <w:spacing w:line="360" w:lineRule="auto"/>
        <w:jc w:val="both"/>
      </w:pPr>
      <w:r w:rsidRPr="00193E6D">
        <w:rPr>
          <w:u w:val="single"/>
        </w:rPr>
        <w:t>Czas trwania:</w:t>
      </w:r>
      <w:r w:rsidRPr="00193E6D">
        <w:t xml:space="preserve"> 10:00 – 12:00</w:t>
      </w:r>
    </w:p>
    <w:p w:rsidR="00D92EDB" w:rsidRPr="00193E6D" w:rsidRDefault="00D92EDB" w:rsidP="002D6672">
      <w:pPr>
        <w:pStyle w:val="ListParagraph"/>
        <w:spacing w:line="360" w:lineRule="auto"/>
        <w:jc w:val="both"/>
      </w:pPr>
      <w:r w:rsidRPr="00193E6D">
        <w:rPr>
          <w:u w:val="single"/>
        </w:rPr>
        <w:t>Miejsce:</w:t>
      </w:r>
      <w:r w:rsidRPr="00193E6D">
        <w:t xml:space="preserve"> teren zoo</w:t>
      </w:r>
      <w:r>
        <w:t>, miejsce zbiórki pod dużą mapą zoo</w:t>
      </w:r>
    </w:p>
    <w:p w:rsidR="00D92EDB" w:rsidRPr="006F4D5D" w:rsidRDefault="00D92EDB" w:rsidP="002446B4">
      <w:pPr>
        <w:pStyle w:val="ListParagraph"/>
        <w:spacing w:line="360" w:lineRule="auto"/>
        <w:jc w:val="both"/>
        <w:rPr>
          <w:rFonts w:ascii="Open Sans" w:hAnsi="Open Sans"/>
        </w:rPr>
      </w:pPr>
    </w:p>
    <w:p w:rsidR="00D92EDB" w:rsidRPr="00193E6D" w:rsidRDefault="00D92EDB" w:rsidP="002446B4">
      <w:pPr>
        <w:numPr>
          <w:ilvl w:val="0"/>
          <w:numId w:val="4"/>
        </w:numPr>
        <w:spacing w:after="0" w:line="360" w:lineRule="auto"/>
        <w:jc w:val="both"/>
        <w:rPr>
          <w:b/>
        </w:rPr>
      </w:pPr>
      <w:r w:rsidRPr="00193E6D">
        <w:rPr>
          <w:b/>
        </w:rPr>
        <w:t xml:space="preserve">POSTANOWIENIE OGÓLNE </w:t>
      </w:r>
    </w:p>
    <w:p w:rsidR="00D92EDB" w:rsidRPr="00193E6D" w:rsidRDefault="00D92EDB" w:rsidP="002446B4">
      <w:pPr>
        <w:spacing w:line="360" w:lineRule="auto"/>
        <w:ind w:left="360"/>
        <w:jc w:val="both"/>
        <w:rPr>
          <w:b/>
        </w:rPr>
      </w:pPr>
    </w:p>
    <w:p w:rsidR="00D92EDB" w:rsidRPr="00193E6D" w:rsidRDefault="00D92EDB" w:rsidP="002D6672">
      <w:pPr>
        <w:numPr>
          <w:ilvl w:val="0"/>
          <w:numId w:val="1"/>
        </w:numPr>
        <w:spacing w:after="0" w:line="360" w:lineRule="auto"/>
        <w:jc w:val="both"/>
        <w:rPr>
          <w:b/>
        </w:rPr>
      </w:pPr>
      <w:r w:rsidRPr="00193E6D">
        <w:t>Organizatorem „</w:t>
      </w:r>
      <w:r>
        <w:t>ZWIERZOFERIE</w:t>
      </w:r>
      <w:r w:rsidRPr="00193E6D">
        <w:t xml:space="preserve">” jest Gdański Ogród Zoologiczny – Jednostka Budżetowa Gminy Miasta Gdańska. </w:t>
      </w:r>
    </w:p>
    <w:p w:rsidR="00D92EDB" w:rsidRPr="00193E6D" w:rsidRDefault="00D92EDB" w:rsidP="002D6672">
      <w:pPr>
        <w:numPr>
          <w:ilvl w:val="0"/>
          <w:numId w:val="1"/>
        </w:numPr>
        <w:spacing w:after="0" w:line="360" w:lineRule="auto"/>
        <w:jc w:val="both"/>
        <w:rPr>
          <w:b/>
        </w:rPr>
      </w:pPr>
      <w:r w:rsidRPr="00193E6D">
        <w:t>„</w:t>
      </w:r>
      <w:r>
        <w:t>ZWIERZOFERIE</w:t>
      </w:r>
      <w:r w:rsidRPr="00193E6D">
        <w:t xml:space="preserve">” odbędą się w pierwszym i drugim tygodniu ferii, tj. </w:t>
      </w:r>
      <w:r>
        <w:t>16-27 stycznia</w:t>
      </w:r>
      <w:r w:rsidRPr="00193E6D">
        <w:t xml:space="preserve"> 20</w:t>
      </w:r>
      <w:r>
        <w:t>23</w:t>
      </w:r>
      <w:r w:rsidRPr="00193E6D">
        <w:t xml:space="preserve"> r., w godzinach 1</w:t>
      </w:r>
      <w:r>
        <w:t>0</w:t>
      </w:r>
      <w:r w:rsidRPr="00193E6D">
        <w:t xml:space="preserve">:00 – </w:t>
      </w:r>
      <w:r>
        <w:t>12</w:t>
      </w:r>
      <w:r w:rsidRPr="00193E6D">
        <w:t>:00</w:t>
      </w:r>
      <w:r>
        <w:t xml:space="preserve"> </w:t>
      </w:r>
      <w:r w:rsidRPr="00193E6D">
        <w:t>(w poniedziałki,</w:t>
      </w:r>
      <w:r>
        <w:t xml:space="preserve"> wtorki, czwartki i piątki)</w:t>
      </w:r>
    </w:p>
    <w:p w:rsidR="00D92EDB" w:rsidRPr="00D86540" w:rsidRDefault="00D92EDB" w:rsidP="002446B4">
      <w:pPr>
        <w:numPr>
          <w:ilvl w:val="0"/>
          <w:numId w:val="1"/>
        </w:numPr>
        <w:spacing w:after="0" w:line="360" w:lineRule="auto"/>
        <w:jc w:val="both"/>
        <w:rPr>
          <w:b/>
        </w:rPr>
      </w:pPr>
      <w:r w:rsidRPr="00193E6D">
        <w:t>Chęć uczestnictwa w „</w:t>
      </w:r>
      <w:r>
        <w:t>ZWIERZOFERIE</w:t>
      </w:r>
      <w:r w:rsidRPr="00193E6D">
        <w:t>” należy zgłaszać</w:t>
      </w:r>
      <w:r>
        <w:t xml:space="preserve"> w terminie od 10 stycznia 2023</w:t>
      </w:r>
      <w:r w:rsidRPr="00193E6D">
        <w:t xml:space="preserve"> r.</w:t>
      </w:r>
      <w:r>
        <w:t xml:space="preserve"> do wyczerpania wolnych </w:t>
      </w:r>
      <w:r w:rsidRPr="00401A68">
        <w:t>miejsc</w:t>
      </w:r>
      <w:r w:rsidRPr="00193E6D">
        <w:t xml:space="preserve">, na adres mailowy: </w:t>
      </w:r>
      <w:r>
        <w:t xml:space="preserve"> </w:t>
      </w:r>
      <w:hyperlink r:id="rId7" w:history="1">
        <w:r w:rsidRPr="00166FE7">
          <w:rPr>
            <w:rStyle w:val="Hyperlink"/>
          </w:rPr>
          <w:t>edukacja@zoo.gda.pl</w:t>
        </w:r>
      </w:hyperlink>
      <w:r>
        <w:rPr>
          <w:b/>
        </w:rPr>
        <w:t xml:space="preserve"> </w:t>
      </w:r>
      <w:r>
        <w:t>p</w:t>
      </w:r>
      <w:r w:rsidRPr="00193E6D">
        <w:t>odając w wiadomości imię</w:t>
      </w:r>
      <w:r>
        <w:t xml:space="preserve"> </w:t>
      </w:r>
      <w:r w:rsidRPr="00193E6D">
        <w:t xml:space="preserve">i nazwisko uczestników, ze wskazaniem wybranej daty spotkania. </w:t>
      </w:r>
    </w:p>
    <w:p w:rsidR="00D92EDB" w:rsidRPr="00193E6D" w:rsidRDefault="00D92EDB" w:rsidP="002446B4">
      <w:pPr>
        <w:numPr>
          <w:ilvl w:val="0"/>
          <w:numId w:val="1"/>
        </w:numPr>
        <w:spacing w:after="0" w:line="360" w:lineRule="auto"/>
        <w:jc w:val="both"/>
        <w:rPr>
          <w:b/>
        </w:rPr>
      </w:pPr>
      <w:r>
        <w:t>Decyduje kolejność zgłoszeń.</w:t>
      </w:r>
    </w:p>
    <w:p w:rsidR="00D92EDB" w:rsidRPr="00D86540" w:rsidRDefault="00D92EDB" w:rsidP="002446B4">
      <w:pPr>
        <w:numPr>
          <w:ilvl w:val="0"/>
          <w:numId w:val="1"/>
        </w:numPr>
        <w:spacing w:after="0" w:line="360" w:lineRule="auto"/>
        <w:jc w:val="both"/>
        <w:rPr>
          <w:b/>
        </w:rPr>
      </w:pPr>
      <w:r w:rsidRPr="00193E6D">
        <w:t>Osoby chcące wziąć udział w „</w:t>
      </w:r>
      <w:r>
        <w:t>ZWIERZOFERIE</w:t>
      </w:r>
      <w:r w:rsidRPr="00193E6D">
        <w:t>”</w:t>
      </w:r>
      <w:r w:rsidRPr="00193E6D">
        <w:br/>
        <w:t xml:space="preserve">zobowiązane są do wcześniejszego zakupu biletu wstępu w kasach biletowych gdańskiego ZOO, które czynne są codziennie od 9.00 do 14.00 lub on-line poprzez stronę: </w:t>
      </w:r>
      <w:hyperlink r:id="rId8" w:history="1">
        <w:r w:rsidRPr="00193E6D">
          <w:rPr>
            <w:rStyle w:val="Hyperlink"/>
          </w:rPr>
          <w:t>https://bilety.zoo.gda.pl/</w:t>
        </w:r>
      </w:hyperlink>
      <w:r>
        <w:t xml:space="preserve">. </w:t>
      </w:r>
    </w:p>
    <w:p w:rsidR="00D92EDB" w:rsidRPr="00193E6D" w:rsidRDefault="00D92EDB" w:rsidP="002446B4">
      <w:pPr>
        <w:numPr>
          <w:ilvl w:val="0"/>
          <w:numId w:val="1"/>
        </w:numPr>
        <w:spacing w:after="0" w:line="360" w:lineRule="auto"/>
        <w:jc w:val="both"/>
        <w:rPr>
          <w:b/>
        </w:rPr>
      </w:pPr>
      <w:r>
        <w:t xml:space="preserve">Należy potwierdzić uczestnictwo wcześniejszym przesłaniem zakupionego biletu, drogą mailową na adres </w:t>
      </w:r>
      <w:hyperlink r:id="rId9" w:history="1">
        <w:r w:rsidRPr="00166FE7">
          <w:rPr>
            <w:rStyle w:val="Hyperlink"/>
          </w:rPr>
          <w:t>edukacja@zoo.gda.pl</w:t>
        </w:r>
      </w:hyperlink>
      <w:r>
        <w:t xml:space="preserve"> w postaci zdjęcia lub skanu biletu. </w:t>
      </w:r>
      <w:r w:rsidRPr="00401A68">
        <w:t>Bilet należy przesłać najpóźniej do dwóch dni przed zarezerwowanym wydarzeniem (do godziny 14:00). Brak potwierdzenia uczestnictwa przesłanym biletem skutkuje skreśleniem z listy uczestników.</w:t>
      </w:r>
      <w:r>
        <w:t xml:space="preserve"> </w:t>
      </w:r>
    </w:p>
    <w:p w:rsidR="00D92EDB" w:rsidRPr="00193E6D" w:rsidRDefault="00D92EDB" w:rsidP="002446B4">
      <w:pPr>
        <w:numPr>
          <w:ilvl w:val="0"/>
          <w:numId w:val="1"/>
        </w:numPr>
        <w:spacing w:after="0" w:line="360" w:lineRule="auto"/>
        <w:jc w:val="both"/>
        <w:rPr>
          <w:b/>
        </w:rPr>
      </w:pPr>
      <w:r w:rsidRPr="00193E6D">
        <w:t>Liczba miejsc w spotkaniach jest ograniczona</w:t>
      </w:r>
      <w:r>
        <w:t>, tj. 16 do 27 stycznia 2023r</w:t>
      </w:r>
      <w:r w:rsidRPr="00193E6D">
        <w:t xml:space="preserve">. </w:t>
      </w:r>
      <w:r>
        <w:t>w</w:t>
      </w:r>
      <w:r w:rsidRPr="00193E6D">
        <w:t xml:space="preserve"> „</w:t>
      </w:r>
      <w:r>
        <w:t>ZWIERZOFERIE” może wziąć udział maksymalnie 20</w:t>
      </w:r>
      <w:r w:rsidRPr="00193E6D">
        <w:t xml:space="preserve"> osób każdego dnia</w:t>
      </w:r>
      <w:r>
        <w:t>.</w:t>
      </w:r>
    </w:p>
    <w:p w:rsidR="00D92EDB" w:rsidRPr="00193E6D" w:rsidRDefault="00D92EDB" w:rsidP="002446B4">
      <w:pPr>
        <w:numPr>
          <w:ilvl w:val="0"/>
          <w:numId w:val="1"/>
        </w:numPr>
        <w:spacing w:after="0" w:line="360" w:lineRule="auto"/>
        <w:jc w:val="both"/>
        <w:rPr>
          <w:b/>
        </w:rPr>
      </w:pPr>
      <w:r w:rsidRPr="00193E6D">
        <w:t>Organizator zastrzega sobie możliwość zmian w przebiegu poszczególnych spotkań.</w:t>
      </w:r>
    </w:p>
    <w:p w:rsidR="00D92EDB" w:rsidRPr="00193E6D" w:rsidRDefault="00D92EDB" w:rsidP="002446B4">
      <w:pPr>
        <w:spacing w:line="360" w:lineRule="auto"/>
        <w:jc w:val="both"/>
      </w:pPr>
    </w:p>
    <w:p w:rsidR="00D92EDB" w:rsidRPr="00193E6D" w:rsidRDefault="00D92EDB" w:rsidP="002446B4">
      <w:pPr>
        <w:numPr>
          <w:ilvl w:val="0"/>
          <w:numId w:val="4"/>
        </w:numPr>
        <w:spacing w:after="0" w:line="360" w:lineRule="auto"/>
        <w:jc w:val="both"/>
        <w:rPr>
          <w:b/>
        </w:rPr>
      </w:pPr>
      <w:r w:rsidRPr="00193E6D">
        <w:rPr>
          <w:b/>
        </w:rPr>
        <w:t>ZASADY POBYTU I PRZEPISY PORZĄDKOWE</w:t>
      </w:r>
    </w:p>
    <w:p w:rsidR="00D92EDB" w:rsidRPr="00193E6D" w:rsidRDefault="00D92EDB" w:rsidP="002446B4">
      <w:pPr>
        <w:spacing w:line="360" w:lineRule="auto"/>
        <w:ind w:left="360"/>
        <w:jc w:val="both"/>
        <w:rPr>
          <w:b/>
        </w:rPr>
      </w:pPr>
    </w:p>
    <w:p w:rsidR="00D92EDB" w:rsidRPr="00253894" w:rsidRDefault="00D92EDB" w:rsidP="002446B4">
      <w:pPr>
        <w:numPr>
          <w:ilvl w:val="0"/>
          <w:numId w:val="2"/>
        </w:numPr>
        <w:spacing w:after="0" w:line="360" w:lineRule="auto"/>
        <w:jc w:val="both"/>
      </w:pPr>
      <w:r w:rsidRPr="00253894">
        <w:t>Organizator zaprasza na zimowe spotkania „ZWIERZOFERIE”, których motywem przewodnim będzie pomoc zwierzętom w okresie zimowym.</w:t>
      </w:r>
    </w:p>
    <w:p w:rsidR="00D92EDB" w:rsidRPr="00A57EBF" w:rsidRDefault="00D92EDB" w:rsidP="002446B4">
      <w:pPr>
        <w:numPr>
          <w:ilvl w:val="0"/>
          <w:numId w:val="2"/>
        </w:numPr>
        <w:spacing w:after="0" w:line="360" w:lineRule="auto"/>
        <w:jc w:val="both"/>
        <w:rPr>
          <w:color w:val="000000"/>
        </w:rPr>
      </w:pPr>
      <w:r>
        <w:rPr>
          <w:color w:val="000000"/>
        </w:rPr>
        <w:t>U</w:t>
      </w:r>
      <w:r w:rsidRPr="00A57EBF">
        <w:rPr>
          <w:color w:val="000000"/>
        </w:rPr>
        <w:t xml:space="preserve">czestnicy indywidualni do lat 15 mogą wziąć udział w wydarzeniu wyłącznie pod opieką osoby dorosłej.  </w:t>
      </w:r>
    </w:p>
    <w:p w:rsidR="00D92EDB" w:rsidRPr="00A57EBF" w:rsidRDefault="00D92EDB" w:rsidP="002446B4">
      <w:pPr>
        <w:numPr>
          <w:ilvl w:val="0"/>
          <w:numId w:val="2"/>
        </w:numPr>
        <w:spacing w:after="0" w:line="360" w:lineRule="auto"/>
        <w:jc w:val="both"/>
        <w:rPr>
          <w:color w:val="000000"/>
        </w:rPr>
      </w:pPr>
      <w:r w:rsidRPr="00A57EBF">
        <w:t>Uczestnicy zajęć edukacyjnych pozostają przez cały czas pod opieką swoich opiekunów. Gdański Ogród Zoologiczny nie zapewnia pieczy nad uczestnikami w czasie zajęć edukacyjnych oraz w czasie przebywania na terenie Gdańskiego Ogrodu Zoologicznego.</w:t>
      </w:r>
    </w:p>
    <w:p w:rsidR="00D92EDB" w:rsidRPr="00A57EBF" w:rsidRDefault="00D92EDB" w:rsidP="002446B4">
      <w:pPr>
        <w:numPr>
          <w:ilvl w:val="0"/>
          <w:numId w:val="2"/>
        </w:numPr>
        <w:spacing w:after="0" w:line="360" w:lineRule="auto"/>
      </w:pPr>
      <w:r w:rsidRPr="00A57EBF">
        <w:t xml:space="preserve">Odpowiedzialność za zachowanie i bezpieczeństwo uczestników ponoszą </w:t>
      </w:r>
      <w:r>
        <w:t xml:space="preserve">ich opiekunowie. </w:t>
      </w:r>
    </w:p>
    <w:p w:rsidR="00D92EDB" w:rsidRPr="00A57EBF" w:rsidRDefault="00D92EDB" w:rsidP="002446B4">
      <w:pPr>
        <w:numPr>
          <w:ilvl w:val="0"/>
          <w:numId w:val="2"/>
        </w:numPr>
        <w:spacing w:after="0" w:line="360" w:lineRule="auto"/>
        <w:jc w:val="both"/>
      </w:pPr>
      <w:r w:rsidRPr="00A57EBF">
        <w:t>Uczestnicy „</w:t>
      </w:r>
      <w:r>
        <w:t>ZWIERZOFERIE</w:t>
      </w:r>
      <w:r w:rsidRPr="00A57EBF">
        <w:t xml:space="preserve">” biorą udział w imprezie wyłącznie na własną odpowiedzialność i ponoszą związane z tym ryzyko. </w:t>
      </w:r>
    </w:p>
    <w:p w:rsidR="00D92EDB" w:rsidRPr="00A57EBF" w:rsidRDefault="00D92EDB" w:rsidP="002446B4">
      <w:pPr>
        <w:numPr>
          <w:ilvl w:val="0"/>
          <w:numId w:val="2"/>
        </w:numPr>
        <w:spacing w:after="0" w:line="360" w:lineRule="auto"/>
        <w:jc w:val="both"/>
      </w:pPr>
      <w:r w:rsidRPr="00A57EBF">
        <w:t>Uczestnicy „</w:t>
      </w:r>
      <w:r>
        <w:t>ZWIERZOFERIE</w:t>
      </w:r>
      <w:r w:rsidRPr="00A57EBF">
        <w:t xml:space="preserve">” mają obowiązek, poza przestrzeganiem niniejszego Regulaminu, przestrzegać również przepisów porządkowych ZOO (zamieszczonych na stronie </w:t>
      </w:r>
      <w:hyperlink r:id="rId10" w:history="1">
        <w:r w:rsidRPr="00A57EBF">
          <w:rPr>
            <w:rStyle w:val="Hyperlink"/>
          </w:rPr>
          <w:t>https://zoo.gda.pl/about/regulamin</w:t>
        </w:r>
      </w:hyperlink>
      <w:r w:rsidRPr="00A57EBF">
        <w:t>) oraz przepisów BHP i PPOŻ.</w:t>
      </w:r>
    </w:p>
    <w:p w:rsidR="00D92EDB" w:rsidRPr="00A57EBF" w:rsidRDefault="00D92EDB" w:rsidP="002446B4">
      <w:pPr>
        <w:numPr>
          <w:ilvl w:val="0"/>
          <w:numId w:val="2"/>
        </w:numPr>
        <w:spacing w:after="0" w:line="360" w:lineRule="auto"/>
        <w:jc w:val="both"/>
      </w:pPr>
      <w:r w:rsidRPr="00A57EBF">
        <w:t xml:space="preserve">Podstawowe informacje na temat przetwarzania danych osobowych znajdują się na stronie </w:t>
      </w:r>
      <w:hyperlink r:id="rId11" w:history="1">
        <w:r w:rsidRPr="00A57EBF">
          <w:rPr>
            <w:rStyle w:val="Hyperlink"/>
          </w:rPr>
          <w:t>https://zoo.gda.pl/about/dane-osobowe-polityka-prywatnosci</w:t>
        </w:r>
      </w:hyperlink>
      <w:r w:rsidRPr="00A57EBF">
        <w:t>.</w:t>
      </w:r>
    </w:p>
    <w:p w:rsidR="00D92EDB" w:rsidRPr="00A57EBF" w:rsidRDefault="00D92EDB" w:rsidP="002446B4">
      <w:pPr>
        <w:numPr>
          <w:ilvl w:val="0"/>
          <w:numId w:val="2"/>
        </w:numPr>
        <w:spacing w:after="0" w:line="360" w:lineRule="auto"/>
        <w:jc w:val="both"/>
      </w:pPr>
      <w:r w:rsidRPr="00A57EBF">
        <w:t>Uczestnicy „</w:t>
      </w:r>
      <w:r>
        <w:t>ZWIERZOFERIE</w:t>
      </w:r>
      <w:r w:rsidRPr="00A57EBF">
        <w:t>” zobowiązani są do przestrzegania oz</w:t>
      </w:r>
      <w:r>
        <w:t>naczeń</w:t>
      </w:r>
      <w:r w:rsidRPr="00A57EBF">
        <w:t xml:space="preserve"> i tablic ostrzegawczych na terenie ZOO. </w:t>
      </w:r>
    </w:p>
    <w:p w:rsidR="00D92EDB" w:rsidRPr="00A57EBF" w:rsidRDefault="00D92EDB" w:rsidP="002446B4">
      <w:pPr>
        <w:numPr>
          <w:ilvl w:val="0"/>
          <w:numId w:val="2"/>
        </w:numPr>
        <w:spacing w:after="0" w:line="360" w:lineRule="auto"/>
        <w:jc w:val="both"/>
      </w:pPr>
      <w:r w:rsidRPr="00A57EBF">
        <w:t>Uczestnicy „</w:t>
      </w:r>
      <w:r>
        <w:t>ZWIERZOFERIE</w:t>
      </w:r>
      <w:r w:rsidRPr="00A57EBF">
        <w:t xml:space="preserve">” zobowiązani są: nie karmić i nie płoszyć zwierząt w ZOO, nie zakłócać ich spokoju oraz stosować się do zaleceń pracowników ZOO i Ochrony. </w:t>
      </w:r>
    </w:p>
    <w:p w:rsidR="00D92EDB" w:rsidRPr="00A57EBF" w:rsidRDefault="00D92EDB" w:rsidP="002446B4">
      <w:pPr>
        <w:numPr>
          <w:ilvl w:val="0"/>
          <w:numId w:val="2"/>
        </w:numPr>
        <w:spacing w:after="0" w:line="360" w:lineRule="auto"/>
        <w:jc w:val="both"/>
      </w:pPr>
      <w:r w:rsidRPr="00A57EBF">
        <w:t>Na terenie ZOO obowiązuje bezwzględny zakaz:</w:t>
      </w:r>
    </w:p>
    <w:p w:rsidR="00D92EDB" w:rsidRPr="00A57EBF" w:rsidRDefault="00D92EDB" w:rsidP="002446B4">
      <w:pPr>
        <w:numPr>
          <w:ilvl w:val="1"/>
          <w:numId w:val="2"/>
        </w:numPr>
        <w:spacing w:after="0" w:line="360" w:lineRule="auto"/>
        <w:jc w:val="both"/>
      </w:pPr>
      <w:r w:rsidRPr="00A57EBF">
        <w:t>Wprowadzania zwierząt,</w:t>
      </w:r>
    </w:p>
    <w:p w:rsidR="00D92EDB" w:rsidRPr="00A57EBF" w:rsidRDefault="00D92EDB" w:rsidP="002446B4">
      <w:pPr>
        <w:numPr>
          <w:ilvl w:val="1"/>
          <w:numId w:val="2"/>
        </w:numPr>
        <w:spacing w:after="0" w:line="360" w:lineRule="auto"/>
        <w:jc w:val="both"/>
      </w:pPr>
      <w:r w:rsidRPr="00A57EBF">
        <w:t>Drażnienia i niepokojenia zwierząt oraz wkładania rąk poza ogrodzenie,</w:t>
      </w:r>
    </w:p>
    <w:p w:rsidR="00D92EDB" w:rsidRPr="00A57EBF" w:rsidRDefault="00D92EDB" w:rsidP="002446B4">
      <w:pPr>
        <w:numPr>
          <w:ilvl w:val="1"/>
          <w:numId w:val="2"/>
        </w:numPr>
        <w:spacing w:after="0" w:line="360" w:lineRule="auto"/>
        <w:jc w:val="both"/>
      </w:pPr>
      <w:r w:rsidRPr="00A57EBF">
        <w:t>Wstępu oraz przebywania osób w stanie nietrzeźwym,</w:t>
      </w:r>
    </w:p>
    <w:p w:rsidR="00D92EDB" w:rsidRPr="00A57EBF" w:rsidRDefault="00D92EDB" w:rsidP="002446B4">
      <w:pPr>
        <w:numPr>
          <w:ilvl w:val="1"/>
          <w:numId w:val="2"/>
        </w:numPr>
        <w:spacing w:after="0" w:line="360" w:lineRule="auto"/>
        <w:jc w:val="both"/>
      </w:pPr>
      <w:r w:rsidRPr="00A57EBF">
        <w:t xml:space="preserve">Wnoszenia i spożywania alkoholu oraz innych środków odurzających, </w:t>
      </w:r>
    </w:p>
    <w:p w:rsidR="00D92EDB" w:rsidRPr="00A57EBF" w:rsidRDefault="00D92EDB" w:rsidP="002446B4">
      <w:pPr>
        <w:numPr>
          <w:ilvl w:val="1"/>
          <w:numId w:val="2"/>
        </w:numPr>
        <w:spacing w:after="0" w:line="360" w:lineRule="auto"/>
        <w:jc w:val="both"/>
      </w:pPr>
      <w:r w:rsidRPr="00A57EBF">
        <w:t xml:space="preserve">Palenia tytoniu, </w:t>
      </w:r>
    </w:p>
    <w:p w:rsidR="00D92EDB" w:rsidRPr="00A57EBF" w:rsidRDefault="00D92EDB" w:rsidP="002446B4">
      <w:pPr>
        <w:numPr>
          <w:ilvl w:val="1"/>
          <w:numId w:val="2"/>
        </w:numPr>
        <w:spacing w:after="0" w:line="360" w:lineRule="auto"/>
        <w:jc w:val="both"/>
      </w:pPr>
      <w:r w:rsidRPr="00A57EBF">
        <w:t xml:space="preserve">Zakłócania porządku, </w:t>
      </w:r>
    </w:p>
    <w:p w:rsidR="00D92EDB" w:rsidRPr="00A57EBF" w:rsidRDefault="00D92EDB" w:rsidP="002446B4">
      <w:pPr>
        <w:numPr>
          <w:ilvl w:val="1"/>
          <w:numId w:val="2"/>
        </w:numPr>
        <w:spacing w:after="0" w:line="360" w:lineRule="auto"/>
        <w:jc w:val="both"/>
      </w:pPr>
      <w:r w:rsidRPr="00A57EBF">
        <w:t xml:space="preserve">Zaśmiecania terenu i niszczenia zieleni, </w:t>
      </w:r>
    </w:p>
    <w:p w:rsidR="00D92EDB" w:rsidRPr="00193E6D" w:rsidRDefault="00D92EDB" w:rsidP="002446B4">
      <w:pPr>
        <w:numPr>
          <w:ilvl w:val="1"/>
          <w:numId w:val="2"/>
        </w:numPr>
        <w:spacing w:after="0" w:line="360" w:lineRule="auto"/>
        <w:jc w:val="both"/>
      </w:pPr>
      <w:r w:rsidRPr="00A57EBF">
        <w:t>Wnoszenia artykułów niebezpiecznych i pirotechnicznych np.: petard, broni palnej.</w:t>
      </w:r>
    </w:p>
    <w:p w:rsidR="00D92EDB" w:rsidRPr="0043300F" w:rsidRDefault="00D92EDB" w:rsidP="0043300F">
      <w:pPr>
        <w:numPr>
          <w:ilvl w:val="0"/>
          <w:numId w:val="4"/>
        </w:numPr>
        <w:spacing w:after="0" w:line="360" w:lineRule="auto"/>
        <w:jc w:val="both"/>
        <w:rPr>
          <w:b/>
        </w:rPr>
      </w:pPr>
      <w:r w:rsidRPr="00193E6D">
        <w:rPr>
          <w:b/>
        </w:rPr>
        <w:t>POSTANOWIENIE KOŃCOWE</w:t>
      </w:r>
    </w:p>
    <w:p w:rsidR="00D92EDB" w:rsidRDefault="00D92EDB" w:rsidP="002446B4">
      <w:pPr>
        <w:numPr>
          <w:ilvl w:val="0"/>
          <w:numId w:val="3"/>
        </w:numPr>
        <w:spacing w:after="0" w:line="360" w:lineRule="auto"/>
        <w:jc w:val="both"/>
      </w:pPr>
      <w:r w:rsidRPr="00193E6D">
        <w:t>Organizator nie ponosi odpowiedzialności za przedmioty skradzione uczestnikom spotkań lub zgubione przez nich podczas „</w:t>
      </w:r>
      <w:r w:rsidRPr="002D6672">
        <w:t>ZWIERZOFERIE</w:t>
      </w:r>
      <w:r w:rsidRPr="00193E6D">
        <w:t>”.</w:t>
      </w:r>
    </w:p>
    <w:p w:rsidR="00D92EDB" w:rsidRPr="00193E6D" w:rsidRDefault="00D92EDB" w:rsidP="00A75579">
      <w:pPr>
        <w:numPr>
          <w:ilvl w:val="0"/>
          <w:numId w:val="3"/>
        </w:numPr>
        <w:spacing w:after="0" w:line="360" w:lineRule="auto"/>
        <w:jc w:val="both"/>
      </w:pPr>
      <w:r>
        <w:t xml:space="preserve">Każda osoba biorąca udział w wydarzeniu poprzez uczestnictwo w nim wyraża dorozumianą zgodę na wykorzystanie swojego wizerunku utrwalonego podczas </w:t>
      </w:r>
      <w:r w:rsidRPr="00FF7E0D">
        <w:t>zajęć edukacyjnych</w:t>
      </w:r>
      <w:r>
        <w:t xml:space="preserve"> organizowanych przez Gdański Ogród Zoologiczny </w:t>
      </w:r>
      <w:r w:rsidRPr="00FF7E0D">
        <w:t>na zasadach określonych w art. 81 ust.</w:t>
      </w:r>
      <w:r>
        <w:t xml:space="preserve"> 1</w:t>
      </w:r>
      <w:r w:rsidRPr="00FF7E0D">
        <w:t xml:space="preserve"> ustawy </w:t>
      </w:r>
      <w:r>
        <w:t>z</w:t>
      </w:r>
      <w:r w:rsidRPr="00FF7E0D">
        <w:t xml:space="preserve"> dnia 4 lutego 1994 r. o prawie autorskim i prawach pokrewnych (Dz.U. 2019 poz. 1231)</w:t>
      </w:r>
      <w:r>
        <w:t>.</w:t>
      </w:r>
    </w:p>
    <w:p w:rsidR="00D92EDB" w:rsidRPr="00193E6D" w:rsidRDefault="00D92EDB" w:rsidP="002446B4">
      <w:pPr>
        <w:numPr>
          <w:ilvl w:val="0"/>
          <w:numId w:val="3"/>
        </w:numPr>
        <w:spacing w:after="0" w:line="360" w:lineRule="auto"/>
        <w:jc w:val="both"/>
      </w:pPr>
      <w:r w:rsidRPr="00193E6D">
        <w:t xml:space="preserve">Wszystkie inne kwestie nie ujęte w niniejszym Regulaminie należy każdorazowo uzgadniać z przedstawicielami organizatora. </w:t>
      </w:r>
    </w:p>
    <w:p w:rsidR="00D92EDB" w:rsidRDefault="00D92EDB" w:rsidP="002446B4">
      <w:pPr>
        <w:numPr>
          <w:ilvl w:val="0"/>
          <w:numId w:val="3"/>
        </w:numPr>
        <w:spacing w:after="0" w:line="360" w:lineRule="auto"/>
        <w:jc w:val="both"/>
      </w:pPr>
      <w:r w:rsidRPr="00193E6D">
        <w:t>Osoby nie</w:t>
      </w:r>
      <w:r>
        <w:t xml:space="preserve"> </w:t>
      </w:r>
      <w:r w:rsidRPr="00193E6D">
        <w:t xml:space="preserve">przestrzegające niniejszego Regulaminu będą usuwane z terenu ZOO przez służby ochrony, straż miejską lub policję. </w:t>
      </w:r>
    </w:p>
    <w:p w:rsidR="00D92EDB" w:rsidRPr="00130669" w:rsidRDefault="00D92EDB" w:rsidP="00130669">
      <w:pPr>
        <w:numPr>
          <w:ilvl w:val="0"/>
          <w:numId w:val="3"/>
        </w:numPr>
        <w:spacing w:after="0" w:line="360" w:lineRule="auto"/>
        <w:jc w:val="both"/>
      </w:pPr>
      <w:r w:rsidRPr="00193E6D">
        <w:t>Zgłoszenie udziału w „</w:t>
      </w:r>
      <w:r w:rsidRPr="00401A68">
        <w:t>ZWIERZOFERIE</w:t>
      </w:r>
      <w:r w:rsidRPr="00193E6D">
        <w:t>”</w:t>
      </w:r>
      <w:r>
        <w:t xml:space="preserve"> </w:t>
      </w:r>
      <w:r w:rsidRPr="00193E6D">
        <w:t xml:space="preserve">stanowi jednocześnie akceptację niniejszego Regulaminu. </w:t>
      </w:r>
    </w:p>
    <w:p w:rsidR="00D92EDB" w:rsidRPr="00AB25E3" w:rsidRDefault="00D92EDB" w:rsidP="00AB25E3">
      <w:pPr>
        <w:numPr>
          <w:ilvl w:val="0"/>
          <w:numId w:val="4"/>
        </w:numPr>
        <w:spacing w:after="0" w:line="360" w:lineRule="auto"/>
        <w:jc w:val="both"/>
        <w:rPr>
          <w:b/>
        </w:rPr>
      </w:pPr>
      <w:r w:rsidRPr="00193E6D">
        <w:rPr>
          <w:b/>
        </w:rPr>
        <w:t>INFORMACJE NA TEMAT PRZETWARZANIA DANYCH OSOBOWYCH</w:t>
      </w:r>
    </w:p>
    <w:p w:rsidR="00D92EDB" w:rsidRDefault="00D92EDB" w:rsidP="0043300F">
      <w:pPr>
        <w:spacing w:after="0" w:line="360" w:lineRule="auto"/>
        <w:jc w:val="both"/>
        <w:rPr>
          <w:bCs/>
        </w:rPr>
      </w:pPr>
      <w:r>
        <w:rPr>
          <w:bCs/>
        </w:rPr>
        <w:t xml:space="preserve">Zgodnie z art. 13 ust. 1 i 2 </w:t>
      </w:r>
      <w:r w:rsidRPr="0043300F">
        <w:rPr>
          <w:bCs/>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 Nr 119, str. 1) (dalej</w:t>
      </w:r>
      <w:r>
        <w:rPr>
          <w:bCs/>
        </w:rPr>
        <w:t>:</w:t>
      </w:r>
      <w:r w:rsidRPr="0043300F">
        <w:rPr>
          <w:bCs/>
        </w:rPr>
        <w:t xml:space="preserve"> „RODO”)</w:t>
      </w:r>
      <w:r>
        <w:rPr>
          <w:bCs/>
        </w:rPr>
        <w:t xml:space="preserve"> Gdański Ogród Zoologiczny udostępnia następujące informacje.  </w:t>
      </w:r>
    </w:p>
    <w:p w:rsidR="00D92EDB" w:rsidRPr="0043300F" w:rsidRDefault="00D92EDB" w:rsidP="0043300F">
      <w:pPr>
        <w:spacing w:after="0" w:line="360" w:lineRule="auto"/>
        <w:jc w:val="both"/>
        <w:rPr>
          <w:bCs/>
        </w:rPr>
      </w:pPr>
    </w:p>
    <w:p w:rsidR="00D92EDB" w:rsidRPr="00193E6D" w:rsidRDefault="00D92EDB" w:rsidP="002446B4">
      <w:pPr>
        <w:spacing w:line="360" w:lineRule="auto"/>
        <w:jc w:val="both"/>
        <w:rPr>
          <w:b/>
        </w:rPr>
      </w:pPr>
      <w:r w:rsidRPr="00193E6D">
        <w:rPr>
          <w:b/>
        </w:rPr>
        <w:t xml:space="preserve">Kto jest administratorem </w:t>
      </w:r>
      <w:r>
        <w:rPr>
          <w:b/>
        </w:rPr>
        <w:t>m</w:t>
      </w:r>
      <w:r w:rsidRPr="00193E6D">
        <w:rPr>
          <w:b/>
        </w:rPr>
        <w:t>oich danych osobowych?</w:t>
      </w:r>
    </w:p>
    <w:p w:rsidR="00D92EDB" w:rsidRDefault="00D92EDB" w:rsidP="002446B4">
      <w:pPr>
        <w:spacing w:line="360" w:lineRule="auto"/>
        <w:jc w:val="both"/>
      </w:pPr>
      <w:r w:rsidRPr="00193E6D">
        <w:t xml:space="preserve">Administratorem danych osobowych </w:t>
      </w:r>
      <w:r>
        <w:t xml:space="preserve">przekazywanych przez Państwa w związku z udziałem w organizowanym wydarzeniu </w:t>
      </w:r>
      <w:r w:rsidRPr="00193E6D">
        <w:t>jest Gdański Ogród Zoologiczny, ul. Karwieńska 3, 80-328 Gdańsk. Kontakt z administratorem danych jest możliwy za pośrednictwem numer</w:t>
      </w:r>
      <w:r>
        <w:t>u</w:t>
      </w:r>
      <w:r w:rsidRPr="00193E6D">
        <w:t xml:space="preserve"> telefon</w:t>
      </w:r>
      <w:r>
        <w:t xml:space="preserve">u: </w:t>
      </w:r>
      <w:r w:rsidRPr="00F67407">
        <w:t>48 58 552 00 41</w:t>
      </w:r>
      <w:r w:rsidRPr="00193E6D">
        <w:t xml:space="preserve"> oraz formularz</w:t>
      </w:r>
      <w:r>
        <w:t>a kontaktowego</w:t>
      </w:r>
      <w:r w:rsidRPr="00193E6D">
        <w:t xml:space="preserve"> </w:t>
      </w:r>
      <w:r>
        <w:t>zamieszczonego na stronie internetowej: bip.zoo.gda.pl w zakładce.</w:t>
      </w:r>
      <w:r w:rsidRPr="00193E6D">
        <w:t xml:space="preserve"> „Dane kontaktowe”</w:t>
      </w:r>
      <w:r>
        <w:t xml:space="preserve">. </w:t>
      </w:r>
    </w:p>
    <w:p w:rsidR="00D92EDB" w:rsidRPr="00F67407" w:rsidRDefault="00D92EDB" w:rsidP="002446B4">
      <w:pPr>
        <w:spacing w:line="360" w:lineRule="auto"/>
        <w:jc w:val="both"/>
        <w:rPr>
          <w:b/>
          <w:bCs/>
        </w:rPr>
      </w:pPr>
      <w:r>
        <w:rPr>
          <w:b/>
          <w:bCs/>
        </w:rPr>
        <w:t>Czy wyznaczono konkretną osobę, z którą mogę się kontaktować w sprawie przetwarzania moich danych?</w:t>
      </w:r>
    </w:p>
    <w:p w:rsidR="00D92EDB" w:rsidRPr="00193E6D" w:rsidRDefault="00D92EDB" w:rsidP="002446B4">
      <w:pPr>
        <w:spacing w:line="360" w:lineRule="auto"/>
        <w:jc w:val="both"/>
      </w:pPr>
      <w:r w:rsidRPr="00F67407">
        <w:t>Osobą kontaktową we wszelkich sprawach dotyczących ochrony danych osobowych i przysługujących Państwu praw jest Inspektor Ochrony Danych. Z Inspektorem Ochrony Danych można skontaktować się, wysyłając e-mail na adres:</w:t>
      </w:r>
      <w:r>
        <w:t xml:space="preserve"> </w:t>
      </w:r>
      <w:hyperlink r:id="rId12" w:history="1">
        <w:r w:rsidRPr="00193E6D">
          <w:rPr>
            <w:rStyle w:val="Hyperlink"/>
          </w:rPr>
          <w:t>iod@zoo.gda.pl</w:t>
        </w:r>
      </w:hyperlink>
      <w:r w:rsidRPr="00193E6D">
        <w:t>.</w:t>
      </w:r>
    </w:p>
    <w:p w:rsidR="00D92EDB" w:rsidRDefault="00D92EDB" w:rsidP="002446B4">
      <w:pPr>
        <w:spacing w:line="360" w:lineRule="auto"/>
        <w:jc w:val="both"/>
        <w:rPr>
          <w:b/>
          <w:bCs/>
        </w:rPr>
      </w:pPr>
      <w:r w:rsidRPr="00193E6D">
        <w:rPr>
          <w:b/>
          <w:bCs/>
        </w:rPr>
        <w:t>Jaki jest cel i podstawa prawna przetwarzania danych osobowych?</w:t>
      </w:r>
    </w:p>
    <w:p w:rsidR="00D92EDB" w:rsidRDefault="00D92EDB" w:rsidP="002446B4">
      <w:pPr>
        <w:spacing w:line="360" w:lineRule="auto"/>
        <w:jc w:val="both"/>
      </w:pPr>
      <w:r>
        <w:t>Administrator przetwarza Państwa dane osobowe w celu:</w:t>
      </w:r>
    </w:p>
    <w:p w:rsidR="00D92EDB" w:rsidRDefault="00D92EDB" w:rsidP="00B10D84">
      <w:pPr>
        <w:numPr>
          <w:ilvl w:val="0"/>
          <w:numId w:val="5"/>
        </w:numPr>
        <w:spacing w:line="360" w:lineRule="auto"/>
        <w:jc w:val="both"/>
      </w:pPr>
      <w:r>
        <w:t>Rejestracji na wydarzenie w ramach czynności organizacyjnych, poprzedzających wydarzenie,</w:t>
      </w:r>
    </w:p>
    <w:p w:rsidR="00D92EDB" w:rsidRDefault="00D92EDB" w:rsidP="00585042">
      <w:pPr>
        <w:numPr>
          <w:ilvl w:val="0"/>
          <w:numId w:val="5"/>
        </w:numPr>
        <w:spacing w:line="360" w:lineRule="auto"/>
        <w:jc w:val="both"/>
      </w:pPr>
      <w:r>
        <w:t>Prawidłowej realizacji</w:t>
      </w:r>
      <w:r w:rsidRPr="00193E6D">
        <w:t xml:space="preserve"> wydarzenia</w:t>
      </w:r>
      <w:r>
        <w:t xml:space="preserve"> i przeprowadzenia zajęć edukacyjnych</w:t>
      </w:r>
      <w:r w:rsidRPr="00193E6D">
        <w:t xml:space="preserve"> (</w:t>
      </w:r>
      <w:r>
        <w:t>p</w:t>
      </w:r>
      <w:r w:rsidRPr="00193E6D">
        <w:t xml:space="preserve">rzetwarzanie danych osobowych </w:t>
      </w:r>
      <w:r>
        <w:t>będzie</w:t>
      </w:r>
      <w:r w:rsidRPr="00193E6D">
        <w:t xml:space="preserve"> niezbędne do wykonania umowy, której stroną jest osoba, której dane dotyczą</w:t>
      </w:r>
      <w:r>
        <w:t xml:space="preserve"> na podstawie</w:t>
      </w:r>
      <w:r w:rsidRPr="00193E6D">
        <w:t xml:space="preserve"> art. 6 ust. 1 lit. b </w:t>
      </w:r>
      <w:r>
        <w:t>RODO</w:t>
      </w:r>
      <w:r w:rsidRPr="00193E6D">
        <w:t>).</w:t>
      </w:r>
    </w:p>
    <w:p w:rsidR="00D92EDB" w:rsidRDefault="00D92EDB" w:rsidP="00B10D84">
      <w:pPr>
        <w:numPr>
          <w:ilvl w:val="0"/>
          <w:numId w:val="5"/>
        </w:numPr>
        <w:spacing w:line="360" w:lineRule="auto"/>
        <w:jc w:val="both"/>
      </w:pPr>
      <w:r>
        <w:t>Zachowania wymogów bezpieczeństwa podczas wydarzenia związanych m.in. z prowadzeniem listy uczestników (przetwarzanie to odbędzie się ze względu na uzasadniony interes Administratora na podstawie art. 6 ust. 1 lit. f RODO),</w:t>
      </w:r>
    </w:p>
    <w:p w:rsidR="00D92EDB" w:rsidRDefault="00D92EDB" w:rsidP="00B10D84">
      <w:pPr>
        <w:numPr>
          <w:ilvl w:val="0"/>
          <w:numId w:val="5"/>
        </w:numPr>
        <w:spacing w:line="360" w:lineRule="auto"/>
        <w:jc w:val="both"/>
      </w:pPr>
      <w:r>
        <w:t>Prowadzenia statystyk i raportów oraz archiwizacji na wewnętrzne potrzeby Administratora związane z liczba uczestników wydarzenia (przetwarzanie to odbędzie się ze względu na uzasadniony interes Administratora na podstawie art. 6 ust. 1 lit. f RODO),</w:t>
      </w:r>
    </w:p>
    <w:p w:rsidR="00D92EDB" w:rsidRPr="00B10D84" w:rsidRDefault="00D92EDB" w:rsidP="005E051B">
      <w:pPr>
        <w:numPr>
          <w:ilvl w:val="0"/>
          <w:numId w:val="5"/>
        </w:numPr>
        <w:spacing w:line="360" w:lineRule="auto"/>
        <w:jc w:val="both"/>
      </w:pPr>
      <w:r>
        <w:t>Ewentualnego ustalenia, dochodzenia lub obrony przed roszczeniami związanymi z organizacją wydarzenia (przetwarzanie to odbędzie się ze względu na uzasadniony interes Administratora na podstawie art. 6 ust. 1 lit. F RODO),</w:t>
      </w:r>
    </w:p>
    <w:p w:rsidR="00D92EDB" w:rsidRDefault="00D92EDB" w:rsidP="002446B4">
      <w:pPr>
        <w:shd w:val="clear" w:color="auto" w:fill="FFFFFF"/>
        <w:spacing w:before="100" w:beforeAutospacing="1" w:after="100" w:afterAutospacing="1" w:line="360" w:lineRule="auto"/>
        <w:jc w:val="both"/>
        <w:rPr>
          <w:rFonts w:cs="Arial"/>
          <w:b/>
        </w:rPr>
      </w:pPr>
      <w:r w:rsidRPr="00193E6D">
        <w:rPr>
          <w:rFonts w:cs="Arial"/>
          <w:b/>
        </w:rPr>
        <w:t>Jak długo będą przetwarzane</w:t>
      </w:r>
      <w:r>
        <w:rPr>
          <w:rFonts w:cs="Arial"/>
          <w:b/>
        </w:rPr>
        <w:t xml:space="preserve"> podane przeze mnie</w:t>
      </w:r>
      <w:r w:rsidRPr="00193E6D">
        <w:rPr>
          <w:rFonts w:cs="Arial"/>
          <w:b/>
        </w:rPr>
        <w:t xml:space="preserve"> dane osobowe?</w:t>
      </w:r>
    </w:p>
    <w:p w:rsidR="00D92EDB" w:rsidRDefault="00D92EDB" w:rsidP="002446B4">
      <w:pPr>
        <w:shd w:val="clear" w:color="auto" w:fill="FFFFFF"/>
        <w:spacing w:before="100" w:beforeAutospacing="1" w:after="100" w:afterAutospacing="1" w:line="360" w:lineRule="auto"/>
        <w:jc w:val="both"/>
        <w:rPr>
          <w:rFonts w:cs="Arial"/>
          <w:bCs/>
        </w:rPr>
      </w:pPr>
      <w:r>
        <w:rPr>
          <w:rFonts w:cs="Arial"/>
          <w:bCs/>
        </w:rPr>
        <w:t>Dane osobowe będą przechowywane przez okres:</w:t>
      </w:r>
    </w:p>
    <w:p w:rsidR="00D92EDB" w:rsidRDefault="00D92EDB" w:rsidP="00585042">
      <w:pPr>
        <w:numPr>
          <w:ilvl w:val="0"/>
          <w:numId w:val="6"/>
        </w:numPr>
        <w:shd w:val="clear" w:color="auto" w:fill="FFFFFF"/>
        <w:spacing w:before="100" w:beforeAutospacing="1" w:after="100" w:afterAutospacing="1" w:line="360" w:lineRule="auto"/>
        <w:jc w:val="both"/>
        <w:rPr>
          <w:rFonts w:cs="Arial"/>
          <w:bCs/>
        </w:rPr>
      </w:pPr>
      <w:r>
        <w:rPr>
          <w:rFonts w:cs="Arial"/>
          <w:bCs/>
        </w:rPr>
        <w:t xml:space="preserve">6 miesięcy od dnia zakończenia wydarzenia </w:t>
      </w:r>
      <w:r w:rsidRPr="00585042">
        <w:rPr>
          <w:rFonts w:cs="Arial"/>
          <w:bCs/>
        </w:rPr>
        <w:t>lub do czasu zgłoszenia przez Państwa żądania: ich usunięcia, wycofania zgody na przetwarzanie danych osobowych, ograniczenia przetwarzania, wniesienia sprzeciwu wobec ich przetwarzania lub ich przeniesienia</w:t>
      </w:r>
      <w:r>
        <w:rPr>
          <w:rFonts w:cs="Arial"/>
          <w:bCs/>
        </w:rPr>
        <w:t>,</w:t>
      </w:r>
    </w:p>
    <w:p w:rsidR="00D92EDB" w:rsidRDefault="00D92EDB" w:rsidP="00585042">
      <w:pPr>
        <w:numPr>
          <w:ilvl w:val="0"/>
          <w:numId w:val="6"/>
        </w:numPr>
        <w:shd w:val="clear" w:color="auto" w:fill="FFFFFF"/>
        <w:spacing w:before="100" w:beforeAutospacing="1" w:after="100" w:afterAutospacing="1" w:line="360" w:lineRule="auto"/>
        <w:jc w:val="both"/>
        <w:rPr>
          <w:rFonts w:cs="Arial"/>
          <w:bCs/>
        </w:rPr>
      </w:pPr>
      <w:r>
        <w:rPr>
          <w:rFonts w:cs="Arial"/>
          <w:bCs/>
        </w:rPr>
        <w:t>Determinowany odpowiednimi przepisami prawa związanymi z przedawnieniem roszczeń, które mogą wyniknąć z tytułu realizacji wydarzenia,</w:t>
      </w:r>
    </w:p>
    <w:p w:rsidR="00D92EDB" w:rsidRPr="00585042" w:rsidRDefault="00D92EDB" w:rsidP="00585042">
      <w:pPr>
        <w:numPr>
          <w:ilvl w:val="0"/>
          <w:numId w:val="6"/>
        </w:numPr>
        <w:shd w:val="clear" w:color="auto" w:fill="FFFFFF"/>
        <w:spacing w:before="100" w:beforeAutospacing="1" w:after="100" w:afterAutospacing="1" w:line="360" w:lineRule="auto"/>
        <w:jc w:val="both"/>
        <w:rPr>
          <w:rFonts w:cs="Arial"/>
          <w:bCs/>
        </w:rPr>
      </w:pPr>
      <w:r>
        <w:rPr>
          <w:rFonts w:cs="Arial"/>
          <w:bCs/>
        </w:rPr>
        <w:t>Determinowany realizacją uzasadnionego prawnie interesu Administratora danych.</w:t>
      </w:r>
    </w:p>
    <w:p w:rsidR="00D92EDB" w:rsidRPr="00193E6D" w:rsidRDefault="00D92EDB" w:rsidP="002446B4">
      <w:pPr>
        <w:spacing w:line="360" w:lineRule="auto"/>
        <w:jc w:val="both"/>
      </w:pPr>
      <w:r w:rsidRPr="00193E6D">
        <w:t xml:space="preserve">Po upływie </w:t>
      </w:r>
      <w:r>
        <w:t>wskazanych powyżej okresów</w:t>
      </w:r>
      <w:r w:rsidRPr="00193E6D">
        <w:t xml:space="preserve"> przechowywania danych osobowych będą</w:t>
      </w:r>
      <w:r>
        <w:t xml:space="preserve"> one</w:t>
      </w:r>
      <w:r w:rsidRPr="00193E6D">
        <w:t xml:space="preserve"> trwale </w:t>
      </w:r>
      <w:r>
        <w:t xml:space="preserve">niszczone i </w:t>
      </w:r>
      <w:r w:rsidRPr="00193E6D">
        <w:t>usuwane.</w:t>
      </w:r>
    </w:p>
    <w:p w:rsidR="00D92EDB" w:rsidRPr="00193E6D" w:rsidRDefault="00D92EDB" w:rsidP="002446B4">
      <w:pPr>
        <w:spacing w:line="360" w:lineRule="auto"/>
        <w:jc w:val="both"/>
        <w:rPr>
          <w:b/>
          <w:bCs/>
        </w:rPr>
      </w:pPr>
      <w:r w:rsidRPr="00193E6D">
        <w:rPr>
          <w:b/>
          <w:bCs/>
        </w:rPr>
        <w:t xml:space="preserve">Komu mogą być przekazywane </w:t>
      </w:r>
      <w:r>
        <w:rPr>
          <w:b/>
          <w:bCs/>
        </w:rPr>
        <w:t xml:space="preserve">moje </w:t>
      </w:r>
      <w:r w:rsidRPr="00193E6D">
        <w:rPr>
          <w:b/>
          <w:bCs/>
        </w:rPr>
        <w:t>dane osobowe?</w:t>
      </w:r>
    </w:p>
    <w:p w:rsidR="00D92EDB" w:rsidRPr="00193E6D" w:rsidRDefault="00D92EDB" w:rsidP="002446B4">
      <w:pPr>
        <w:spacing w:line="360" w:lineRule="auto"/>
        <w:jc w:val="both"/>
      </w:pPr>
      <w:r>
        <w:t xml:space="preserve">Państwa </w:t>
      </w:r>
      <w:r w:rsidRPr="00193E6D">
        <w:t>dane osobowe nie będą udostępniane odrębnym podmiotom jako nowym administratorom danych, chyba że jest to wymagane przez przepisy prawa lub została udzielona odpowiednia zgoda na udostępnienie danych osobowych.</w:t>
      </w:r>
    </w:p>
    <w:p w:rsidR="00D92EDB" w:rsidRPr="00193E6D" w:rsidRDefault="00D92EDB" w:rsidP="002446B4">
      <w:pPr>
        <w:spacing w:line="360" w:lineRule="auto"/>
        <w:jc w:val="both"/>
      </w:pPr>
      <w:r w:rsidRPr="00193E6D">
        <w:t>Dane osobowe nie są przekazywane do państw trzecich.</w:t>
      </w:r>
    </w:p>
    <w:p w:rsidR="00D92EDB" w:rsidRDefault="00D92EDB" w:rsidP="002446B4">
      <w:pPr>
        <w:spacing w:line="360" w:lineRule="auto"/>
        <w:jc w:val="both"/>
      </w:pPr>
      <w:r w:rsidRPr="003A56A2">
        <w:t xml:space="preserve">Odbiorcami Pani/Pana danych osobowych </w:t>
      </w:r>
      <w:r>
        <w:t>mogą być</w:t>
      </w:r>
      <w:r w:rsidRPr="003A56A2">
        <w:t xml:space="preserve"> </w:t>
      </w:r>
      <w:r>
        <w:t>osoby,</w:t>
      </w:r>
      <w:r w:rsidRPr="003A56A2">
        <w:t xml:space="preserve"> którym Administrator zleca wykonywanie czynności, z którymi wiąże się konieczność przetwarzania danych osobowych, w szczególności w zakresie obsługi poczty elektronicznej, obsługi administracyjnej</w:t>
      </w:r>
      <w:r>
        <w:t>.</w:t>
      </w:r>
    </w:p>
    <w:p w:rsidR="00D92EDB" w:rsidRPr="00193E6D" w:rsidRDefault="00D92EDB" w:rsidP="002446B4">
      <w:pPr>
        <w:spacing w:line="360" w:lineRule="auto"/>
        <w:jc w:val="both"/>
      </w:pPr>
    </w:p>
    <w:p w:rsidR="00D92EDB" w:rsidRPr="00193E6D" w:rsidRDefault="00D92EDB" w:rsidP="002446B4">
      <w:pPr>
        <w:spacing w:line="360" w:lineRule="auto"/>
        <w:jc w:val="both"/>
        <w:rPr>
          <w:b/>
          <w:bCs/>
        </w:rPr>
      </w:pPr>
      <w:r>
        <w:rPr>
          <w:b/>
          <w:bCs/>
        </w:rPr>
        <w:t>Jakie uprawnienia przysługują mi w związku z przetwarzaniem moich danych osobowych</w:t>
      </w:r>
      <w:r w:rsidRPr="00193E6D">
        <w:rPr>
          <w:b/>
          <w:bCs/>
        </w:rPr>
        <w:t>?</w:t>
      </w:r>
    </w:p>
    <w:p w:rsidR="00D92EDB" w:rsidRDefault="00D92EDB" w:rsidP="00944370">
      <w:pPr>
        <w:spacing w:line="360" w:lineRule="auto"/>
        <w:jc w:val="both"/>
      </w:pPr>
      <w:r>
        <w:t>Zgodnie z art. 15 - 22 RODO każdemu przysługują następujące prawa:</w:t>
      </w:r>
    </w:p>
    <w:p w:rsidR="00D92EDB" w:rsidRDefault="00D92EDB" w:rsidP="00944370">
      <w:pPr>
        <w:numPr>
          <w:ilvl w:val="0"/>
          <w:numId w:val="7"/>
        </w:numPr>
        <w:spacing w:line="360" w:lineRule="auto"/>
        <w:ind w:left="284" w:hanging="284"/>
        <w:jc w:val="both"/>
      </w:pPr>
      <w:r>
        <w:t>Prawo dostępu do danych (art. 15 RODO) - osoba, której dane dotyczą, jest uprawniona do uzyskania od Administratora potwierdzenia, czy przetwarzane są dane osobowe jej dotyczące, a jeżeli ma to miejsce, jest uprawniona do uzyskania dostępu do nich. Zgodnie z art. 15 Administrator dostarczy osobie, której dane dotyczą, kopię danych osobowych podlegających  przetwarzaniu.</w:t>
      </w:r>
    </w:p>
    <w:p w:rsidR="00D92EDB" w:rsidRDefault="00D92EDB" w:rsidP="00944370">
      <w:pPr>
        <w:numPr>
          <w:ilvl w:val="0"/>
          <w:numId w:val="7"/>
        </w:numPr>
        <w:spacing w:line="360" w:lineRule="auto"/>
        <w:ind w:left="284" w:hanging="284"/>
        <w:jc w:val="both"/>
      </w:pPr>
      <w:r>
        <w:t>Prawo do sprostowania danych (art. 16 RODO) - osoba, której dane dotyczą, ma prawo żądania od Administratora niezwłocznego sprostowania dotyczących jej danych  osobowych, które są nieprawidłowe.</w:t>
      </w:r>
    </w:p>
    <w:p w:rsidR="00D92EDB" w:rsidRDefault="00D92EDB" w:rsidP="00944370">
      <w:pPr>
        <w:numPr>
          <w:ilvl w:val="0"/>
          <w:numId w:val="7"/>
        </w:numPr>
        <w:spacing w:line="360" w:lineRule="auto"/>
        <w:ind w:left="284" w:hanging="284"/>
        <w:jc w:val="both"/>
      </w:pPr>
      <w:r>
        <w:t>Prawo do usunięcia danych („prawo do bycia zapomnianym”) (art. 17 RODO) - osoba, której dane dotyczą, ma prawo żądania od Administratora niezwłocznego usunięcia dotyczących jej danych osobowych, a Administrator ma obowiązek bez zbędnej zwłoki usunąć dane osobowe, jeżeli zachodzi jedna z następujących okoliczności:</w:t>
      </w:r>
    </w:p>
    <w:p w:rsidR="00D92EDB" w:rsidRDefault="00D92EDB" w:rsidP="00944370">
      <w:pPr>
        <w:numPr>
          <w:ilvl w:val="1"/>
          <w:numId w:val="7"/>
        </w:numPr>
        <w:spacing w:line="360" w:lineRule="auto"/>
        <w:ind w:left="993" w:hanging="284"/>
        <w:jc w:val="both"/>
      </w:pPr>
      <w:r>
        <w:t>dane osobowe nie są już niezbędne do celów, w których zostały zebrane lub w inny sposób przetwarzane;</w:t>
      </w:r>
    </w:p>
    <w:p w:rsidR="00D92EDB" w:rsidRDefault="00D92EDB" w:rsidP="00944370">
      <w:pPr>
        <w:numPr>
          <w:ilvl w:val="1"/>
          <w:numId w:val="7"/>
        </w:numPr>
        <w:spacing w:line="360" w:lineRule="auto"/>
        <w:ind w:left="993" w:hanging="284"/>
        <w:jc w:val="both"/>
      </w:pPr>
      <w:r>
        <w:t>osoba, której dane dotyczą, cofnęła zgodę, na której opiera się przetwarzanie</w:t>
      </w:r>
    </w:p>
    <w:p w:rsidR="00D92EDB" w:rsidRDefault="00D92EDB" w:rsidP="00944370">
      <w:pPr>
        <w:numPr>
          <w:ilvl w:val="1"/>
          <w:numId w:val="7"/>
        </w:numPr>
        <w:spacing w:line="360" w:lineRule="auto"/>
        <w:ind w:left="993" w:hanging="284"/>
        <w:jc w:val="both"/>
      </w:pPr>
      <w:r>
        <w:t>osoba, której dane dotyczą, wnosi sprzeciw na mocy art. 21 ust. 1 wobec przetwarzania i nie występują nadrzędne prawnie uzasadnione podstawy przetwarzania.</w:t>
      </w:r>
    </w:p>
    <w:p w:rsidR="00D92EDB" w:rsidRDefault="00D92EDB" w:rsidP="00944370">
      <w:pPr>
        <w:numPr>
          <w:ilvl w:val="0"/>
          <w:numId w:val="7"/>
        </w:numPr>
        <w:spacing w:line="360" w:lineRule="auto"/>
        <w:ind w:left="284"/>
        <w:jc w:val="both"/>
      </w:pPr>
      <w:r>
        <w:t>Prawo do ograniczenia przetwarzania (art. 18 RODO) – osoba, której dane dotyczą, ma prawo żądania od Administratora ograniczenia przetwarzania w następujących przypadkach:</w:t>
      </w:r>
    </w:p>
    <w:p w:rsidR="00D92EDB" w:rsidRDefault="00D92EDB" w:rsidP="00944370">
      <w:pPr>
        <w:numPr>
          <w:ilvl w:val="1"/>
          <w:numId w:val="7"/>
        </w:numPr>
        <w:spacing w:line="360" w:lineRule="auto"/>
        <w:ind w:left="993" w:hanging="284"/>
        <w:jc w:val="both"/>
      </w:pPr>
      <w:r>
        <w:t>kiedy dane są nieprawidłowe - na czas do ich poprawy,</w:t>
      </w:r>
    </w:p>
    <w:p w:rsidR="00D92EDB" w:rsidRDefault="00D92EDB" w:rsidP="00944370">
      <w:pPr>
        <w:numPr>
          <w:ilvl w:val="1"/>
          <w:numId w:val="7"/>
        </w:numPr>
        <w:spacing w:line="360" w:lineRule="auto"/>
        <w:ind w:left="993" w:hanging="284"/>
        <w:jc w:val="both"/>
      </w:pPr>
      <w:r>
        <w:t>osoba, której dane dotyczą, wniosła sprzeciw na mocy art. 21 ust. 1 wobec przetwarzania - do czasu stwierdzenia, czy prawnie uzasadnione podstawy po stronie Administratora są nadrzędne wobec podstaw sprzeciwu osoby, której dane dotyczą.</w:t>
      </w:r>
    </w:p>
    <w:p w:rsidR="00D92EDB" w:rsidRDefault="00D92EDB" w:rsidP="00944370">
      <w:pPr>
        <w:numPr>
          <w:ilvl w:val="1"/>
          <w:numId w:val="7"/>
        </w:numPr>
        <w:spacing w:line="360" w:lineRule="auto"/>
        <w:ind w:left="993" w:hanging="284"/>
        <w:jc w:val="both"/>
      </w:pPr>
      <w:r>
        <w:t>przetwarzanie jest niezgodne z prawem, a osoba, której dane dotyczą, sprzeciwia się usunięciu danych osobowych, żądając w zamian ograniczenia ich wykorzystywania.</w:t>
      </w:r>
    </w:p>
    <w:p w:rsidR="00D92EDB" w:rsidRDefault="00D92EDB" w:rsidP="00944370">
      <w:pPr>
        <w:numPr>
          <w:ilvl w:val="0"/>
          <w:numId w:val="7"/>
        </w:numPr>
        <w:spacing w:line="360" w:lineRule="auto"/>
        <w:ind w:left="284"/>
        <w:jc w:val="both"/>
      </w:pPr>
      <w:r>
        <w:t>Prawo do przenoszenia danych (art. 20 RODO) - 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Osoba, której dane dotyczą, ma prawo żądania, by dane osobowe zostały przesłane przez Administratora bezpośrednio innemu administratorowi, o ile jest to technicznie możliwe. Prawo, o którym w niniejszym punkcie, nie może niekorzystnie wpływać na prawa i wolności innych.</w:t>
      </w:r>
    </w:p>
    <w:p w:rsidR="00D92EDB" w:rsidRDefault="00D92EDB" w:rsidP="00944370">
      <w:pPr>
        <w:numPr>
          <w:ilvl w:val="0"/>
          <w:numId w:val="7"/>
        </w:numPr>
        <w:spacing w:line="360" w:lineRule="auto"/>
        <w:ind w:left="284"/>
        <w:jc w:val="both"/>
      </w:pPr>
      <w:r>
        <w:t>Prawo do sprzeciwu (art. 21 RODO) - jeżeli dane osobowe są przetwarzane na potrzeby marketingu bezpośredniego, osoba, której dane dotyczą, ma prawo w dowolnym momencie wnieść sprzeciw wobec przetwarzania dotyczących jej danych osobowych na potrzeby takiego marketingu, w tym profilowania, w zakresie, w jakim  przetwarzanie jest związane z takim marketingiem bezpośrednim.</w:t>
      </w:r>
    </w:p>
    <w:p w:rsidR="00D92EDB" w:rsidRDefault="00D92EDB" w:rsidP="00944370">
      <w:pPr>
        <w:spacing w:line="360" w:lineRule="auto"/>
        <w:jc w:val="both"/>
      </w:pPr>
      <w:r>
        <w:t>W przypadku naruszenia powyższych uprawnień albo stwierdzenia, że dane osobowe są przetwarzane przez Administratora niezgodnie z obowiązującym prawem, każdemu przysługuje prawo wniesienia skargi do organu nadzorczego.</w:t>
      </w:r>
    </w:p>
    <w:p w:rsidR="00D92EDB" w:rsidRPr="00365213" w:rsidRDefault="00D92EDB" w:rsidP="00944370">
      <w:pPr>
        <w:spacing w:line="360" w:lineRule="auto"/>
        <w:jc w:val="both"/>
        <w:rPr>
          <w:b/>
          <w:bCs/>
        </w:rPr>
      </w:pPr>
      <w:r w:rsidRPr="00365213">
        <w:rPr>
          <w:b/>
          <w:bCs/>
        </w:rPr>
        <w:t>Czy muszę udostępniać swoje dane osobowe?</w:t>
      </w:r>
    </w:p>
    <w:p w:rsidR="00D92EDB" w:rsidRDefault="00D92EDB" w:rsidP="00944370">
      <w:pPr>
        <w:spacing w:line="360" w:lineRule="auto"/>
        <w:jc w:val="both"/>
      </w:pPr>
      <w:r w:rsidRPr="00365213">
        <w:t>Podanie przez Państwa danych osobowych ma charakter dobrowolny, jednakże jest niezbędne do udziału w Wydarzeniu.</w:t>
      </w:r>
    </w:p>
    <w:p w:rsidR="00D92EDB" w:rsidRPr="00365213" w:rsidRDefault="00D92EDB" w:rsidP="00944370">
      <w:pPr>
        <w:spacing w:line="360" w:lineRule="auto"/>
        <w:jc w:val="both"/>
        <w:rPr>
          <w:b/>
          <w:bCs/>
        </w:rPr>
      </w:pPr>
      <w:r w:rsidRPr="00365213">
        <w:rPr>
          <w:b/>
          <w:bCs/>
        </w:rPr>
        <w:t>Czy podane przeze mnie dane będą podlegały profilowaniu?</w:t>
      </w:r>
    </w:p>
    <w:p w:rsidR="00D92EDB" w:rsidRPr="00365213" w:rsidRDefault="00D92EDB" w:rsidP="00944370">
      <w:pPr>
        <w:spacing w:line="360" w:lineRule="auto"/>
        <w:jc w:val="both"/>
      </w:pPr>
      <w:r w:rsidRPr="00365213">
        <w:t>W oparciu o dane osobowe Administrator nie będzie podejmował zautomatyzowanych decyzji, w tym decyzji będących wynikiem profilowania.</w:t>
      </w:r>
    </w:p>
    <w:p w:rsidR="00D92EDB" w:rsidRPr="00554E28" w:rsidRDefault="00D92EDB" w:rsidP="00554E28">
      <w:pPr>
        <w:rPr>
          <w:rStyle w:val="Emphasis"/>
          <w:i w:val="0"/>
        </w:rPr>
      </w:pPr>
    </w:p>
    <w:sectPr w:rsidR="00D92EDB" w:rsidRPr="00554E28" w:rsidSect="00202F29">
      <w:headerReference w:type="default" r:id="rId13"/>
      <w:footerReference w:type="default" r:id="rId14"/>
      <w:pgSz w:w="11906" w:h="16838" w:code="9"/>
      <w:pgMar w:top="3235" w:right="1814" w:bottom="2516" w:left="181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EDB" w:rsidRDefault="00D92EDB" w:rsidP="00BE0C3F">
      <w:pPr>
        <w:spacing w:after="0" w:line="240" w:lineRule="auto"/>
      </w:pPr>
      <w:r>
        <w:separator/>
      </w:r>
    </w:p>
  </w:endnote>
  <w:endnote w:type="continuationSeparator" w:id="0">
    <w:p w:rsidR="00D92EDB" w:rsidRDefault="00D92EDB" w:rsidP="00BE0C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ontserrat">
    <w:altName w:val="Calibri"/>
    <w:panose1 w:val="00000500000000000000"/>
    <w:charset w:val="EE"/>
    <w:family w:val="auto"/>
    <w:pitch w:val="variable"/>
    <w:sig w:usb0="2000020F" w:usb1="00000003" w:usb2="00000000" w:usb3="00000000" w:csb0="00000197" w:csb1="00000000"/>
  </w:font>
  <w:font w:name="Open Sans">
    <w:altName w:val="Segoe UI"/>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EDB" w:rsidRDefault="00D92EDB">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0" o:spid="_x0000_s2050" type="#_x0000_t75" style="position:absolute;margin-left:554.85pt;margin-top:717.25pt;width:594.85pt;height:124.05pt;z-index:251657216;visibility:visible;mso-position-horizontal:right;mso-position-horizontal-relative:page;mso-position-vertical-relative:page">
          <v:imagedata r:id="rId1" o:title=""/>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EDB" w:rsidRDefault="00D92EDB" w:rsidP="00BE0C3F">
      <w:pPr>
        <w:spacing w:after="0" w:line="240" w:lineRule="auto"/>
      </w:pPr>
      <w:r>
        <w:separator/>
      </w:r>
    </w:p>
  </w:footnote>
  <w:footnote w:type="continuationSeparator" w:id="0">
    <w:p w:rsidR="00D92EDB" w:rsidRDefault="00D92EDB" w:rsidP="00BE0C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EDB" w:rsidRDefault="00D92EDB" w:rsidP="00BE0C3F">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9" o:spid="_x0000_s2049" type="#_x0000_t75" style="position:absolute;margin-left:0;margin-top:0;width:595.45pt;height:142.6pt;z-index:-251658240;visibility:visible;mso-position-horizontal:left;mso-position-horizontal-relative:page;mso-position-vertical:top;mso-position-vertical-relative:page" wrapcoords="-27 0 -27 21486 21600 21486 21600 0 -27 0">
          <v:imagedata r:id="rId1" o:title=""/>
          <w10:wrap type="tight"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E4FBC"/>
    <w:multiLevelType w:val="hybridMultilevel"/>
    <w:tmpl w:val="89AA9FE4"/>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nsid w:val="2A471D60"/>
    <w:multiLevelType w:val="hybridMultilevel"/>
    <w:tmpl w:val="27622202"/>
    <w:lvl w:ilvl="0" w:tplc="5CD4C982">
      <w:start w:val="1"/>
      <w:numFmt w:val="decimal"/>
      <w:lvlText w:val="%1."/>
      <w:lvlJc w:val="left"/>
      <w:pPr>
        <w:tabs>
          <w:tab w:val="num" w:pos="720"/>
        </w:tabs>
        <w:ind w:left="720" w:hanging="360"/>
      </w:pPr>
      <w:rPr>
        <w:rFonts w:cs="Times New Roman"/>
        <w:b w:val="0"/>
        <w:sz w:val="20"/>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2FE524A6"/>
    <w:multiLevelType w:val="hybridMultilevel"/>
    <w:tmpl w:val="5014770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3">
    <w:nsid w:val="460866D1"/>
    <w:multiLevelType w:val="hybridMultilevel"/>
    <w:tmpl w:val="93A807D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66AD52DB"/>
    <w:multiLevelType w:val="hybridMultilevel"/>
    <w:tmpl w:val="8312B9D0"/>
    <w:lvl w:ilvl="0" w:tplc="0415000F">
      <w:start w:val="1"/>
      <w:numFmt w:val="decimal"/>
      <w:lvlText w:val="%1."/>
      <w:lvlJc w:val="left"/>
      <w:pPr>
        <w:ind w:left="720" w:hanging="360"/>
      </w:pPr>
      <w:rPr>
        <w:rFonts w:cs="Times New Roman"/>
      </w:rPr>
    </w:lvl>
    <w:lvl w:ilvl="1" w:tplc="04150019">
      <w:start w:val="1"/>
      <w:numFmt w:val="lowerLetter"/>
      <w:lvlText w:val="%2."/>
      <w:lvlJc w:val="left"/>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76102388"/>
    <w:multiLevelType w:val="hybridMultilevel"/>
    <w:tmpl w:val="3ECC9120"/>
    <w:lvl w:ilvl="0" w:tplc="04150013">
      <w:start w:val="1"/>
      <w:numFmt w:val="upperRoman"/>
      <w:lvlText w:val="%1."/>
      <w:lvlJc w:val="right"/>
      <w:pPr>
        <w:tabs>
          <w:tab w:val="num" w:pos="540"/>
        </w:tabs>
        <w:ind w:left="540" w:hanging="18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7B566EF7"/>
    <w:multiLevelType w:val="hybridMultilevel"/>
    <w:tmpl w:val="53E4BA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1C6A"/>
    <w:rsid w:val="00021A8E"/>
    <w:rsid w:val="000324BF"/>
    <w:rsid w:val="000663B4"/>
    <w:rsid w:val="00087FCB"/>
    <w:rsid w:val="001154ED"/>
    <w:rsid w:val="00125ED4"/>
    <w:rsid w:val="00130669"/>
    <w:rsid w:val="00150D92"/>
    <w:rsid w:val="00160EC5"/>
    <w:rsid w:val="00164EB0"/>
    <w:rsid w:val="00166FE7"/>
    <w:rsid w:val="00193E6D"/>
    <w:rsid w:val="00195B43"/>
    <w:rsid w:val="001C6BDE"/>
    <w:rsid w:val="00202F29"/>
    <w:rsid w:val="002425E1"/>
    <w:rsid w:val="002446B4"/>
    <w:rsid w:val="00253894"/>
    <w:rsid w:val="0028682C"/>
    <w:rsid w:val="002B592B"/>
    <w:rsid w:val="002C2DAE"/>
    <w:rsid w:val="002C46FD"/>
    <w:rsid w:val="002D1BC2"/>
    <w:rsid w:val="002D531D"/>
    <w:rsid w:val="002D6672"/>
    <w:rsid w:val="002F43DA"/>
    <w:rsid w:val="0031133C"/>
    <w:rsid w:val="00311909"/>
    <w:rsid w:val="003161BC"/>
    <w:rsid w:val="00317F09"/>
    <w:rsid w:val="003311EB"/>
    <w:rsid w:val="0033205A"/>
    <w:rsid w:val="0036063A"/>
    <w:rsid w:val="00365213"/>
    <w:rsid w:val="003826C8"/>
    <w:rsid w:val="003A2855"/>
    <w:rsid w:val="003A56A2"/>
    <w:rsid w:val="003C5FC6"/>
    <w:rsid w:val="003D7646"/>
    <w:rsid w:val="00401A68"/>
    <w:rsid w:val="00405857"/>
    <w:rsid w:val="00421B99"/>
    <w:rsid w:val="00427E2C"/>
    <w:rsid w:val="0043300F"/>
    <w:rsid w:val="0043441A"/>
    <w:rsid w:val="00450860"/>
    <w:rsid w:val="004957FD"/>
    <w:rsid w:val="00495BF3"/>
    <w:rsid w:val="004A5E28"/>
    <w:rsid w:val="004B4E15"/>
    <w:rsid w:val="004B6C76"/>
    <w:rsid w:val="004D571F"/>
    <w:rsid w:val="004E273E"/>
    <w:rsid w:val="00501AC3"/>
    <w:rsid w:val="00503167"/>
    <w:rsid w:val="00510E86"/>
    <w:rsid w:val="00520527"/>
    <w:rsid w:val="00537D2F"/>
    <w:rsid w:val="00554E28"/>
    <w:rsid w:val="00563BE5"/>
    <w:rsid w:val="005742F8"/>
    <w:rsid w:val="00585042"/>
    <w:rsid w:val="005A3D88"/>
    <w:rsid w:val="005B5A50"/>
    <w:rsid w:val="005B7943"/>
    <w:rsid w:val="005C3B25"/>
    <w:rsid w:val="005D569E"/>
    <w:rsid w:val="005E051B"/>
    <w:rsid w:val="005E73DF"/>
    <w:rsid w:val="00632D63"/>
    <w:rsid w:val="00690D80"/>
    <w:rsid w:val="006A0AC1"/>
    <w:rsid w:val="006D0C1A"/>
    <w:rsid w:val="006E3981"/>
    <w:rsid w:val="006F4D5D"/>
    <w:rsid w:val="00701154"/>
    <w:rsid w:val="0070504E"/>
    <w:rsid w:val="00710CB8"/>
    <w:rsid w:val="007371D7"/>
    <w:rsid w:val="00751C6A"/>
    <w:rsid w:val="00794E9A"/>
    <w:rsid w:val="007A7E14"/>
    <w:rsid w:val="007B3543"/>
    <w:rsid w:val="007B59A2"/>
    <w:rsid w:val="007E2FA8"/>
    <w:rsid w:val="007F47DA"/>
    <w:rsid w:val="0082384B"/>
    <w:rsid w:val="00826593"/>
    <w:rsid w:val="008367FE"/>
    <w:rsid w:val="008522E1"/>
    <w:rsid w:val="008644C2"/>
    <w:rsid w:val="008645FF"/>
    <w:rsid w:val="00870F20"/>
    <w:rsid w:val="0087301B"/>
    <w:rsid w:val="008B581F"/>
    <w:rsid w:val="008E3A0A"/>
    <w:rsid w:val="00926370"/>
    <w:rsid w:val="00932535"/>
    <w:rsid w:val="00944370"/>
    <w:rsid w:val="009723C0"/>
    <w:rsid w:val="00987DF3"/>
    <w:rsid w:val="00987E23"/>
    <w:rsid w:val="009A5F1D"/>
    <w:rsid w:val="009D76DE"/>
    <w:rsid w:val="00A07A2E"/>
    <w:rsid w:val="00A240A3"/>
    <w:rsid w:val="00A417A0"/>
    <w:rsid w:val="00A57EBF"/>
    <w:rsid w:val="00A75579"/>
    <w:rsid w:val="00A876CF"/>
    <w:rsid w:val="00A9301C"/>
    <w:rsid w:val="00A95F0F"/>
    <w:rsid w:val="00A96173"/>
    <w:rsid w:val="00A97B55"/>
    <w:rsid w:val="00AA5C89"/>
    <w:rsid w:val="00AB25E3"/>
    <w:rsid w:val="00AC378B"/>
    <w:rsid w:val="00B10D84"/>
    <w:rsid w:val="00B33AFB"/>
    <w:rsid w:val="00B365C2"/>
    <w:rsid w:val="00B37C8E"/>
    <w:rsid w:val="00B43F71"/>
    <w:rsid w:val="00B80BEF"/>
    <w:rsid w:val="00B81E13"/>
    <w:rsid w:val="00BA0AC1"/>
    <w:rsid w:val="00BC1949"/>
    <w:rsid w:val="00BE0ABF"/>
    <w:rsid w:val="00BE0C3F"/>
    <w:rsid w:val="00BE2223"/>
    <w:rsid w:val="00C04791"/>
    <w:rsid w:val="00C22A5B"/>
    <w:rsid w:val="00C27A04"/>
    <w:rsid w:val="00C3586D"/>
    <w:rsid w:val="00C3707D"/>
    <w:rsid w:val="00C40406"/>
    <w:rsid w:val="00C51634"/>
    <w:rsid w:val="00C538A4"/>
    <w:rsid w:val="00C73B70"/>
    <w:rsid w:val="00C90F0F"/>
    <w:rsid w:val="00C95F78"/>
    <w:rsid w:val="00CA4D19"/>
    <w:rsid w:val="00CC1236"/>
    <w:rsid w:val="00CD6FD1"/>
    <w:rsid w:val="00D049D2"/>
    <w:rsid w:val="00D1644F"/>
    <w:rsid w:val="00D24F89"/>
    <w:rsid w:val="00D503D6"/>
    <w:rsid w:val="00D516B5"/>
    <w:rsid w:val="00D86540"/>
    <w:rsid w:val="00D92EDB"/>
    <w:rsid w:val="00DA7B19"/>
    <w:rsid w:val="00DB179C"/>
    <w:rsid w:val="00DB6476"/>
    <w:rsid w:val="00DC45EF"/>
    <w:rsid w:val="00DD7C3B"/>
    <w:rsid w:val="00E06427"/>
    <w:rsid w:val="00E22D81"/>
    <w:rsid w:val="00E46F4B"/>
    <w:rsid w:val="00E472EE"/>
    <w:rsid w:val="00E60A6F"/>
    <w:rsid w:val="00E663D9"/>
    <w:rsid w:val="00EB0157"/>
    <w:rsid w:val="00EF1FA0"/>
    <w:rsid w:val="00F0186E"/>
    <w:rsid w:val="00F143E1"/>
    <w:rsid w:val="00F23AAD"/>
    <w:rsid w:val="00F33021"/>
    <w:rsid w:val="00F67407"/>
    <w:rsid w:val="00F72AA0"/>
    <w:rsid w:val="00F72BAC"/>
    <w:rsid w:val="00F93431"/>
    <w:rsid w:val="00FF7E0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6A"/>
    <w:pPr>
      <w:spacing w:after="160" w:line="259" w:lineRule="auto"/>
    </w:pPr>
    <w:rPr>
      <w:rFonts w:ascii="Montserrat" w:hAnsi="Montserrat"/>
      <w:lang w:eastAsia="en-US"/>
    </w:rPr>
  </w:style>
  <w:style w:type="paragraph" w:styleId="Heading1">
    <w:name w:val="heading 1"/>
    <w:basedOn w:val="Normal"/>
    <w:next w:val="Normal"/>
    <w:link w:val="Heading1Char"/>
    <w:uiPriority w:val="99"/>
    <w:qFormat/>
    <w:rsid w:val="00751C6A"/>
    <w:pPr>
      <w:keepNext/>
      <w:keepLines/>
      <w:spacing w:before="240" w:after="0"/>
      <w:outlineLvl w:val="0"/>
    </w:pPr>
    <w:rPr>
      <w:color w:val="2F5496"/>
      <w:sz w:val="32"/>
      <w:szCs w:val="32"/>
      <w:lang w:eastAsia="pl-PL"/>
    </w:rPr>
  </w:style>
  <w:style w:type="paragraph" w:styleId="Heading2">
    <w:name w:val="heading 2"/>
    <w:basedOn w:val="Normal"/>
    <w:next w:val="Normal"/>
    <w:link w:val="Heading2Char"/>
    <w:uiPriority w:val="99"/>
    <w:qFormat/>
    <w:rsid w:val="00751C6A"/>
    <w:pPr>
      <w:keepNext/>
      <w:keepLines/>
      <w:spacing w:before="40" w:after="0"/>
      <w:outlineLvl w:val="1"/>
    </w:pPr>
    <w:rPr>
      <w:color w:val="2F5496"/>
      <w:sz w:val="26"/>
      <w:szCs w:val="26"/>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1C6A"/>
    <w:rPr>
      <w:rFonts w:ascii="Montserrat" w:hAnsi="Montserrat" w:cs="Times New Roman"/>
      <w:color w:val="2F5496"/>
      <w:sz w:val="32"/>
    </w:rPr>
  </w:style>
  <w:style w:type="character" w:customStyle="1" w:styleId="Heading2Char">
    <w:name w:val="Heading 2 Char"/>
    <w:basedOn w:val="DefaultParagraphFont"/>
    <w:link w:val="Heading2"/>
    <w:uiPriority w:val="99"/>
    <w:semiHidden/>
    <w:locked/>
    <w:rsid w:val="00751C6A"/>
    <w:rPr>
      <w:rFonts w:ascii="Montserrat" w:hAnsi="Montserrat" w:cs="Times New Roman"/>
      <w:color w:val="2F5496"/>
      <w:sz w:val="26"/>
    </w:rPr>
  </w:style>
  <w:style w:type="paragraph" w:styleId="NoSpacing">
    <w:name w:val="No Spacing"/>
    <w:uiPriority w:val="99"/>
    <w:qFormat/>
    <w:rsid w:val="00751C6A"/>
    <w:rPr>
      <w:rFonts w:ascii="Montserrat" w:hAnsi="Montserrat"/>
      <w:lang w:eastAsia="en-US"/>
    </w:rPr>
  </w:style>
  <w:style w:type="paragraph" w:styleId="Title">
    <w:name w:val="Title"/>
    <w:basedOn w:val="Normal"/>
    <w:next w:val="Normal"/>
    <w:link w:val="TitleChar"/>
    <w:uiPriority w:val="99"/>
    <w:qFormat/>
    <w:rsid w:val="00751C6A"/>
    <w:pPr>
      <w:spacing w:after="0" w:line="240" w:lineRule="auto"/>
      <w:contextualSpacing/>
    </w:pPr>
    <w:rPr>
      <w:b/>
      <w:spacing w:val="-10"/>
      <w:kern w:val="28"/>
      <w:sz w:val="56"/>
      <w:szCs w:val="56"/>
      <w:lang w:eastAsia="pl-PL"/>
    </w:rPr>
  </w:style>
  <w:style w:type="character" w:customStyle="1" w:styleId="TitleChar">
    <w:name w:val="Title Char"/>
    <w:basedOn w:val="DefaultParagraphFont"/>
    <w:link w:val="Title"/>
    <w:uiPriority w:val="99"/>
    <w:locked/>
    <w:rsid w:val="00751C6A"/>
    <w:rPr>
      <w:rFonts w:ascii="Montserrat" w:hAnsi="Montserrat" w:cs="Times New Roman"/>
      <w:b/>
      <w:spacing w:val="-10"/>
      <w:kern w:val="28"/>
      <w:sz w:val="56"/>
    </w:rPr>
  </w:style>
  <w:style w:type="paragraph" w:styleId="Subtitle">
    <w:name w:val="Subtitle"/>
    <w:basedOn w:val="Normal"/>
    <w:next w:val="Normal"/>
    <w:link w:val="SubtitleChar"/>
    <w:uiPriority w:val="99"/>
    <w:qFormat/>
    <w:rsid w:val="00751C6A"/>
    <w:pPr>
      <w:numPr>
        <w:ilvl w:val="1"/>
      </w:numPr>
    </w:pPr>
    <w:rPr>
      <w:color w:val="5A5A5A"/>
      <w:spacing w:val="15"/>
      <w:sz w:val="20"/>
      <w:szCs w:val="20"/>
      <w:lang w:eastAsia="pl-PL"/>
    </w:rPr>
  </w:style>
  <w:style w:type="character" w:customStyle="1" w:styleId="SubtitleChar">
    <w:name w:val="Subtitle Char"/>
    <w:basedOn w:val="DefaultParagraphFont"/>
    <w:link w:val="Subtitle"/>
    <w:uiPriority w:val="99"/>
    <w:locked/>
    <w:rsid w:val="00751C6A"/>
    <w:rPr>
      <w:rFonts w:ascii="Montserrat" w:hAnsi="Montserrat" w:cs="Times New Roman"/>
      <w:color w:val="5A5A5A"/>
      <w:spacing w:val="15"/>
    </w:rPr>
  </w:style>
  <w:style w:type="character" w:styleId="SubtleEmphasis">
    <w:name w:val="Subtle Emphasis"/>
    <w:basedOn w:val="DefaultParagraphFont"/>
    <w:uiPriority w:val="99"/>
    <w:qFormat/>
    <w:rsid w:val="00751C6A"/>
    <w:rPr>
      <w:rFonts w:ascii="Montserrat" w:hAnsi="Montserrat" w:cs="Times New Roman"/>
      <w:i/>
      <w:color w:val="404040"/>
    </w:rPr>
  </w:style>
  <w:style w:type="character" w:styleId="Emphasis">
    <w:name w:val="Emphasis"/>
    <w:basedOn w:val="DefaultParagraphFont"/>
    <w:uiPriority w:val="99"/>
    <w:qFormat/>
    <w:rsid w:val="00751C6A"/>
    <w:rPr>
      <w:rFonts w:ascii="Montserrat" w:hAnsi="Montserrat" w:cs="Times New Roman"/>
      <w:i/>
    </w:rPr>
  </w:style>
  <w:style w:type="character" w:styleId="IntenseEmphasis">
    <w:name w:val="Intense Emphasis"/>
    <w:basedOn w:val="DefaultParagraphFont"/>
    <w:uiPriority w:val="99"/>
    <w:qFormat/>
    <w:rsid w:val="00751C6A"/>
    <w:rPr>
      <w:rFonts w:ascii="Montserrat" w:hAnsi="Montserrat" w:cs="Times New Roman"/>
      <w:i/>
      <w:color w:val="4472C4"/>
    </w:rPr>
  </w:style>
  <w:style w:type="character" w:styleId="Strong">
    <w:name w:val="Strong"/>
    <w:basedOn w:val="DefaultParagraphFont"/>
    <w:uiPriority w:val="99"/>
    <w:qFormat/>
    <w:rsid w:val="00751C6A"/>
    <w:rPr>
      <w:rFonts w:ascii="Montserrat" w:hAnsi="Montserrat" w:cs="Times New Roman"/>
      <w:b/>
    </w:rPr>
  </w:style>
  <w:style w:type="paragraph" w:styleId="Quote">
    <w:name w:val="Quote"/>
    <w:basedOn w:val="Normal"/>
    <w:next w:val="Normal"/>
    <w:link w:val="QuoteChar"/>
    <w:uiPriority w:val="99"/>
    <w:qFormat/>
    <w:rsid w:val="00751C6A"/>
    <w:pPr>
      <w:spacing w:before="200"/>
      <w:ind w:left="864" w:right="864"/>
      <w:jc w:val="center"/>
    </w:pPr>
    <w:rPr>
      <w:i/>
      <w:iCs/>
      <w:color w:val="404040"/>
      <w:sz w:val="20"/>
      <w:szCs w:val="20"/>
      <w:lang w:eastAsia="pl-PL"/>
    </w:rPr>
  </w:style>
  <w:style w:type="character" w:customStyle="1" w:styleId="QuoteChar">
    <w:name w:val="Quote Char"/>
    <w:basedOn w:val="DefaultParagraphFont"/>
    <w:link w:val="Quote"/>
    <w:uiPriority w:val="99"/>
    <w:locked/>
    <w:rsid w:val="00751C6A"/>
    <w:rPr>
      <w:rFonts w:ascii="Montserrat" w:hAnsi="Montserrat" w:cs="Times New Roman"/>
      <w:i/>
      <w:color w:val="404040"/>
    </w:rPr>
  </w:style>
  <w:style w:type="paragraph" w:styleId="IntenseQuote">
    <w:name w:val="Intense Quote"/>
    <w:basedOn w:val="Normal"/>
    <w:next w:val="Normal"/>
    <w:link w:val="IntenseQuoteChar"/>
    <w:uiPriority w:val="99"/>
    <w:qFormat/>
    <w:rsid w:val="00751C6A"/>
    <w:pPr>
      <w:pBdr>
        <w:top w:val="single" w:sz="4" w:space="10" w:color="4472C4"/>
        <w:bottom w:val="single" w:sz="4" w:space="10" w:color="4472C4"/>
      </w:pBdr>
      <w:spacing w:before="360" w:after="360"/>
      <w:ind w:left="864" w:right="864"/>
      <w:jc w:val="center"/>
    </w:pPr>
    <w:rPr>
      <w:i/>
      <w:iCs/>
      <w:color w:val="4472C4"/>
      <w:sz w:val="20"/>
      <w:szCs w:val="20"/>
      <w:lang w:eastAsia="pl-PL"/>
    </w:rPr>
  </w:style>
  <w:style w:type="character" w:customStyle="1" w:styleId="IntenseQuoteChar">
    <w:name w:val="Intense Quote Char"/>
    <w:basedOn w:val="DefaultParagraphFont"/>
    <w:link w:val="IntenseQuote"/>
    <w:uiPriority w:val="99"/>
    <w:locked/>
    <w:rsid w:val="00751C6A"/>
    <w:rPr>
      <w:rFonts w:ascii="Montserrat" w:hAnsi="Montserrat" w:cs="Times New Roman"/>
      <w:i/>
      <w:color w:val="4472C4"/>
    </w:rPr>
  </w:style>
  <w:style w:type="character" w:styleId="SubtleReference">
    <w:name w:val="Subtle Reference"/>
    <w:basedOn w:val="DefaultParagraphFont"/>
    <w:uiPriority w:val="99"/>
    <w:qFormat/>
    <w:rsid w:val="00751C6A"/>
    <w:rPr>
      <w:rFonts w:ascii="Montserrat" w:hAnsi="Montserrat" w:cs="Times New Roman"/>
      <w:smallCaps/>
      <w:color w:val="5A5A5A"/>
    </w:rPr>
  </w:style>
  <w:style w:type="character" w:styleId="IntenseReference">
    <w:name w:val="Intense Reference"/>
    <w:basedOn w:val="DefaultParagraphFont"/>
    <w:uiPriority w:val="99"/>
    <w:qFormat/>
    <w:rsid w:val="00751C6A"/>
    <w:rPr>
      <w:rFonts w:ascii="Montserrat" w:hAnsi="Montserrat" w:cs="Times New Roman"/>
      <w:b/>
      <w:smallCaps/>
      <w:color w:val="4472C4"/>
      <w:spacing w:val="5"/>
    </w:rPr>
  </w:style>
  <w:style w:type="character" w:styleId="BookTitle">
    <w:name w:val="Book Title"/>
    <w:basedOn w:val="DefaultParagraphFont"/>
    <w:uiPriority w:val="99"/>
    <w:qFormat/>
    <w:rsid w:val="00751C6A"/>
    <w:rPr>
      <w:rFonts w:ascii="Montserrat" w:hAnsi="Montserrat" w:cs="Times New Roman"/>
      <w:b/>
      <w:i/>
      <w:spacing w:val="5"/>
    </w:rPr>
  </w:style>
  <w:style w:type="paragraph" w:styleId="ListParagraph">
    <w:name w:val="List Paragraph"/>
    <w:basedOn w:val="Normal"/>
    <w:uiPriority w:val="99"/>
    <w:qFormat/>
    <w:rsid w:val="00751C6A"/>
    <w:pPr>
      <w:ind w:left="720"/>
      <w:contextualSpacing/>
    </w:pPr>
  </w:style>
  <w:style w:type="paragraph" w:styleId="Header">
    <w:name w:val="header"/>
    <w:basedOn w:val="Normal"/>
    <w:link w:val="HeaderChar"/>
    <w:uiPriority w:val="99"/>
    <w:rsid w:val="00BE0C3F"/>
    <w:pPr>
      <w:tabs>
        <w:tab w:val="center" w:pos="4536"/>
        <w:tab w:val="right" w:pos="9072"/>
      </w:tabs>
      <w:spacing w:after="0" w:line="240" w:lineRule="auto"/>
    </w:pPr>
    <w:rPr>
      <w:sz w:val="20"/>
      <w:szCs w:val="20"/>
      <w:lang w:eastAsia="pl-PL"/>
    </w:rPr>
  </w:style>
  <w:style w:type="character" w:customStyle="1" w:styleId="HeaderChar">
    <w:name w:val="Header Char"/>
    <w:basedOn w:val="DefaultParagraphFont"/>
    <w:link w:val="Header"/>
    <w:uiPriority w:val="99"/>
    <w:locked/>
    <w:rsid w:val="00BE0C3F"/>
    <w:rPr>
      <w:rFonts w:ascii="Montserrat" w:hAnsi="Montserrat" w:cs="Times New Roman"/>
    </w:rPr>
  </w:style>
  <w:style w:type="paragraph" w:styleId="Footer">
    <w:name w:val="footer"/>
    <w:basedOn w:val="Normal"/>
    <w:link w:val="FooterChar"/>
    <w:uiPriority w:val="99"/>
    <w:rsid w:val="00BE0C3F"/>
    <w:pPr>
      <w:tabs>
        <w:tab w:val="center" w:pos="4536"/>
        <w:tab w:val="right" w:pos="9072"/>
      </w:tabs>
      <w:spacing w:after="0" w:line="240" w:lineRule="auto"/>
    </w:pPr>
    <w:rPr>
      <w:sz w:val="20"/>
      <w:szCs w:val="20"/>
      <w:lang w:eastAsia="pl-PL"/>
    </w:rPr>
  </w:style>
  <w:style w:type="character" w:customStyle="1" w:styleId="FooterChar">
    <w:name w:val="Footer Char"/>
    <w:basedOn w:val="DefaultParagraphFont"/>
    <w:link w:val="Footer"/>
    <w:uiPriority w:val="99"/>
    <w:locked/>
    <w:rsid w:val="00BE0C3F"/>
    <w:rPr>
      <w:rFonts w:ascii="Montserrat" w:hAnsi="Montserrat" w:cs="Times New Roman"/>
    </w:rPr>
  </w:style>
  <w:style w:type="character" w:customStyle="1" w:styleId="jlqj4bchmk0b">
    <w:name w:val="jlqj4b chmk0b"/>
    <w:uiPriority w:val="99"/>
    <w:rsid w:val="00554E28"/>
  </w:style>
  <w:style w:type="character" w:styleId="CommentReference">
    <w:name w:val="annotation reference"/>
    <w:basedOn w:val="DefaultParagraphFont"/>
    <w:uiPriority w:val="99"/>
    <w:semiHidden/>
    <w:rsid w:val="00450860"/>
    <w:rPr>
      <w:rFonts w:cs="Times New Roman"/>
      <w:sz w:val="16"/>
    </w:rPr>
  </w:style>
  <w:style w:type="paragraph" w:styleId="CommentText">
    <w:name w:val="annotation text"/>
    <w:basedOn w:val="Normal"/>
    <w:link w:val="CommentTextChar"/>
    <w:uiPriority w:val="99"/>
    <w:semiHidden/>
    <w:rsid w:val="00450860"/>
    <w:rPr>
      <w:sz w:val="20"/>
      <w:szCs w:val="20"/>
    </w:rPr>
  </w:style>
  <w:style w:type="character" w:customStyle="1" w:styleId="CommentTextChar">
    <w:name w:val="Comment Text Char"/>
    <w:basedOn w:val="DefaultParagraphFont"/>
    <w:link w:val="CommentText"/>
    <w:uiPriority w:val="99"/>
    <w:semiHidden/>
    <w:locked/>
    <w:rsid w:val="00450860"/>
    <w:rPr>
      <w:rFonts w:ascii="Montserrat" w:hAnsi="Montserrat" w:cs="Times New Roman"/>
      <w:sz w:val="20"/>
      <w:lang w:eastAsia="en-US"/>
    </w:rPr>
  </w:style>
  <w:style w:type="paragraph" w:styleId="CommentSubject">
    <w:name w:val="annotation subject"/>
    <w:basedOn w:val="CommentText"/>
    <w:next w:val="CommentText"/>
    <w:link w:val="CommentSubjectChar"/>
    <w:uiPriority w:val="99"/>
    <w:semiHidden/>
    <w:rsid w:val="00450860"/>
    <w:rPr>
      <w:b/>
      <w:bCs/>
    </w:rPr>
  </w:style>
  <w:style w:type="character" w:customStyle="1" w:styleId="CommentSubjectChar">
    <w:name w:val="Comment Subject Char"/>
    <w:basedOn w:val="CommentTextChar"/>
    <w:link w:val="CommentSubject"/>
    <w:uiPriority w:val="99"/>
    <w:semiHidden/>
    <w:locked/>
    <w:rsid w:val="00450860"/>
    <w:rPr>
      <w:b/>
    </w:rPr>
  </w:style>
  <w:style w:type="paragraph" w:styleId="BalloonText">
    <w:name w:val="Balloon Text"/>
    <w:basedOn w:val="Normal"/>
    <w:link w:val="BalloonTextChar"/>
    <w:uiPriority w:val="99"/>
    <w:semiHidden/>
    <w:rsid w:val="005D569E"/>
    <w:rPr>
      <w:rFonts w:ascii="Times New Roman" w:hAnsi="Times New Roman"/>
      <w:sz w:val="2"/>
      <w:szCs w:val="20"/>
    </w:rPr>
  </w:style>
  <w:style w:type="character" w:customStyle="1" w:styleId="BalloonTextChar">
    <w:name w:val="Balloon Text Char"/>
    <w:basedOn w:val="DefaultParagraphFont"/>
    <w:link w:val="BalloonText"/>
    <w:uiPriority w:val="99"/>
    <w:semiHidden/>
    <w:locked/>
    <w:rsid w:val="00987DF3"/>
    <w:rPr>
      <w:rFonts w:ascii="Times New Roman" w:hAnsi="Times New Roman" w:cs="Times New Roman"/>
      <w:sz w:val="2"/>
      <w:lang w:eastAsia="en-US"/>
    </w:rPr>
  </w:style>
  <w:style w:type="character" w:styleId="Hyperlink">
    <w:name w:val="Hyperlink"/>
    <w:basedOn w:val="DefaultParagraphFont"/>
    <w:uiPriority w:val="99"/>
    <w:rsid w:val="002446B4"/>
    <w:rPr>
      <w:rFonts w:cs="Times New Roman"/>
      <w:color w:val="0000FF"/>
      <w:u w:val="single"/>
    </w:rPr>
  </w:style>
  <w:style w:type="character" w:customStyle="1" w:styleId="d2edcug0hpfvmrgzqv66sw1bc1et5uqllr9zc1uha8c37x1jfe6kdd0rmau55g9wc8b282ybkeod5gw0nxhoafnmaigsh9s9d3f4x2emiv3no6dbjq4qci2qa3bd9o3vb1v8xokwoo9gr5idhzawbc8m">
    <w:name w:val="d2edcug0 hpfvmrgz qv66sw1b c1et5uql lr9zc1uh a8c37x1j fe6kdd0r mau55g9w c8b282yb keod5gw0 nxhoafnm aigsh9s9 d3f4x2em iv3no6db jq4qci2q a3bd9o3v b1v8xokw oo9gr5id hzawbc8m"/>
    <w:uiPriority w:val="99"/>
    <w:rsid w:val="002446B4"/>
  </w:style>
  <w:style w:type="paragraph" w:styleId="NormalWeb">
    <w:name w:val="Normal (Web)"/>
    <w:basedOn w:val="Normal"/>
    <w:uiPriority w:val="99"/>
    <w:rsid w:val="002446B4"/>
    <w:pPr>
      <w:spacing w:before="100" w:beforeAutospacing="1" w:after="100" w:afterAutospacing="1" w:line="240" w:lineRule="auto"/>
    </w:pPr>
    <w:rPr>
      <w:rFonts w:ascii="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219977033">
      <w:marLeft w:val="0"/>
      <w:marRight w:val="0"/>
      <w:marTop w:val="0"/>
      <w:marBottom w:val="0"/>
      <w:divBdr>
        <w:top w:val="none" w:sz="0" w:space="0" w:color="auto"/>
        <w:left w:val="none" w:sz="0" w:space="0" w:color="auto"/>
        <w:bottom w:val="none" w:sz="0" w:space="0" w:color="auto"/>
        <w:right w:val="none" w:sz="0" w:space="0" w:color="auto"/>
      </w:divBdr>
    </w:div>
    <w:div w:id="1219977034">
      <w:marLeft w:val="0"/>
      <w:marRight w:val="0"/>
      <w:marTop w:val="0"/>
      <w:marBottom w:val="0"/>
      <w:divBdr>
        <w:top w:val="none" w:sz="0" w:space="0" w:color="auto"/>
        <w:left w:val="none" w:sz="0" w:space="0" w:color="auto"/>
        <w:bottom w:val="none" w:sz="0" w:space="0" w:color="auto"/>
        <w:right w:val="none" w:sz="0" w:space="0" w:color="auto"/>
      </w:divBdr>
    </w:div>
    <w:div w:id="1219977035">
      <w:marLeft w:val="0"/>
      <w:marRight w:val="0"/>
      <w:marTop w:val="0"/>
      <w:marBottom w:val="0"/>
      <w:divBdr>
        <w:top w:val="none" w:sz="0" w:space="0" w:color="auto"/>
        <w:left w:val="none" w:sz="0" w:space="0" w:color="auto"/>
        <w:bottom w:val="none" w:sz="0" w:space="0" w:color="auto"/>
        <w:right w:val="none" w:sz="0" w:space="0" w:color="auto"/>
      </w:divBdr>
    </w:div>
    <w:div w:id="12199770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lety.zoo.gda.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ukacja@zoo.gda.pl" TargetMode="External"/><Relationship Id="rId12" Type="http://schemas.openxmlformats.org/officeDocument/2006/relationships/hyperlink" Target="mailto:iod@zoo.gda.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o.gda.pl/about/dane-osobowe-polityka-prywatnosc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oo.gda.pl/about/regulamin" TargetMode="External"/><Relationship Id="rId4" Type="http://schemas.openxmlformats.org/officeDocument/2006/relationships/webSettings" Target="webSettings.xml"/><Relationship Id="rId9" Type="http://schemas.openxmlformats.org/officeDocument/2006/relationships/hyperlink" Target="mailto:edukacja@zoo.gda.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13</Pages>
  <Words>2101</Words>
  <Characters>12610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Gdańsk, dn</dc:title>
  <dc:subject/>
  <dc:creator>Berenika Godlewska</dc:creator>
  <cp:keywords/>
  <dc:description/>
  <cp:lastModifiedBy>aolszewska</cp:lastModifiedBy>
  <cp:revision>3</cp:revision>
  <cp:lastPrinted>2021-11-26T11:00:00Z</cp:lastPrinted>
  <dcterms:created xsi:type="dcterms:W3CDTF">2023-01-09T11:13:00Z</dcterms:created>
  <dcterms:modified xsi:type="dcterms:W3CDTF">2023-01-10T06:17:00Z</dcterms:modified>
</cp:coreProperties>
</file>